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word/embeddings/oleObject1.bin" ContentType="application/vnd.openxmlformats-officedocument.oleObject"/>
  <Override PartName="/word/embeddings/oleObject2.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fontTable.xml" ContentType="application/vnd.openxmlformats-officedocument.wordprocessingml.fontTable+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DF" w:rsidRDefault="00F350DF" w:rsidP="000807E3">
      <w:pPr>
        <w:spacing w:line="560" w:lineRule="exact"/>
        <w:rPr>
          <w:rFonts w:eastAsia="华文中宋" w:hint="eastAsia"/>
          <w:bCs/>
          <w:color w:val="FF0000"/>
          <w:spacing w:val="-34"/>
          <w:sz w:val="104"/>
          <w:szCs w:val="104"/>
        </w:rPr>
      </w:pPr>
    </w:p>
    <w:p w:rsidR="000E59CA" w:rsidRPr="00EB3B8A" w:rsidRDefault="00144DC7" w:rsidP="00F350DF">
      <w:pPr>
        <w:jc w:val="center"/>
        <w:rPr>
          <w:rFonts w:ascii="方正小标宋简体" w:eastAsia="方正小标宋简体" w:hAnsi="GulimChe" w:hint="eastAsia"/>
          <w:bCs/>
          <w:color w:val="FF0000"/>
          <w:sz w:val="104"/>
          <w:szCs w:val="104"/>
        </w:rPr>
      </w:pPr>
      <w:r w:rsidRPr="00EB3B8A">
        <w:rPr>
          <w:rFonts w:ascii="方正小标宋简体" w:eastAsia="方正小标宋简体" w:hAnsi="GulimChe" w:hint="eastAsia"/>
          <w:bCs/>
          <w:color w:val="FF0000"/>
          <w:sz w:val="104"/>
          <w:szCs w:val="104"/>
        </w:rPr>
        <w:t>盐城师范学院</w:t>
      </w:r>
      <w:r w:rsidR="00F350DF" w:rsidRPr="00EB3B8A">
        <w:rPr>
          <w:rFonts w:ascii="方正小标宋简体" w:eastAsia="方正小标宋简体" w:hAnsi="GulimChe" w:hint="eastAsia"/>
          <w:bCs/>
          <w:color w:val="FF0000"/>
          <w:sz w:val="104"/>
          <w:szCs w:val="104"/>
        </w:rPr>
        <w:t>文件</w:t>
      </w:r>
    </w:p>
    <w:p w:rsidR="00F350DF" w:rsidRPr="00F350DF" w:rsidRDefault="00F350DF" w:rsidP="000807E3">
      <w:pPr>
        <w:rPr>
          <w:rFonts w:ascii="仿宋_GB2312" w:eastAsia="仿宋_GB2312" w:hint="eastAsia"/>
          <w:sz w:val="32"/>
          <w:szCs w:val="32"/>
        </w:rPr>
      </w:pPr>
    </w:p>
    <w:p w:rsidR="000E59CA" w:rsidRPr="000807E3" w:rsidRDefault="000E59CA" w:rsidP="000807E3">
      <w:pPr>
        <w:rPr>
          <w:rFonts w:eastAsia="仿宋_GB2312"/>
          <w:sz w:val="32"/>
          <w:szCs w:val="32"/>
        </w:rPr>
      </w:pPr>
    </w:p>
    <w:p w:rsidR="00DD4D61" w:rsidRPr="000807E3" w:rsidRDefault="000807E3" w:rsidP="003C4FA5">
      <w:pPr>
        <w:jc w:val="center"/>
        <w:rPr>
          <w:rFonts w:eastAsia="仿宋_GB2312"/>
          <w:sz w:val="32"/>
          <w:szCs w:val="32"/>
        </w:rPr>
      </w:pPr>
      <w:bookmarkStart w:id="0" w:name="机关代字"/>
      <w:r w:rsidRPr="000807E3">
        <w:rPr>
          <w:rFonts w:eastAsia="仿宋_GB2312"/>
          <w:sz w:val="32"/>
          <w:szCs w:val="32"/>
        </w:rPr>
        <w:t>盐师院</w:t>
      </w:r>
      <w:bookmarkEnd w:id="0"/>
      <w:r w:rsidR="00DD4D61" w:rsidRPr="000807E3">
        <w:rPr>
          <w:rFonts w:eastAsia="仿宋_GB2312"/>
          <w:sz w:val="32"/>
          <w:szCs w:val="32"/>
        </w:rPr>
        <w:t>〔</w:t>
      </w:r>
      <w:bookmarkStart w:id="1" w:name="年份"/>
      <w:r w:rsidRPr="000807E3">
        <w:rPr>
          <w:rFonts w:eastAsia="仿宋_GB2312"/>
          <w:sz w:val="32"/>
          <w:szCs w:val="32"/>
        </w:rPr>
        <w:t>2020</w:t>
      </w:r>
      <w:bookmarkEnd w:id="1"/>
      <w:r w:rsidR="00DD4D61" w:rsidRPr="000807E3">
        <w:rPr>
          <w:rFonts w:eastAsia="仿宋_GB2312"/>
          <w:sz w:val="32"/>
          <w:szCs w:val="32"/>
        </w:rPr>
        <w:t>〕</w:t>
      </w:r>
      <w:bookmarkStart w:id="2" w:name="序号"/>
      <w:r w:rsidRPr="000807E3">
        <w:rPr>
          <w:rFonts w:eastAsia="仿宋_GB2312"/>
          <w:sz w:val="32"/>
          <w:szCs w:val="32"/>
        </w:rPr>
        <w:t>50</w:t>
      </w:r>
      <w:bookmarkEnd w:id="2"/>
      <w:r w:rsidR="00DD4D61" w:rsidRPr="000807E3">
        <w:rPr>
          <w:rFonts w:eastAsia="仿宋_GB2312"/>
          <w:sz w:val="32"/>
          <w:szCs w:val="32"/>
        </w:rPr>
        <w:t>号</w:t>
      </w:r>
    </w:p>
    <w:p w:rsidR="00CC03C2" w:rsidRDefault="00CC03C2" w:rsidP="000807E3">
      <w:pPr>
        <w:spacing w:line="560" w:lineRule="exact"/>
        <w:rPr>
          <w:rFonts w:ascii="宋体" w:hAnsi="宋体" w:hint="eastAsia"/>
          <w:b/>
          <w:color w:val="FF0000"/>
          <w:sz w:val="44"/>
          <w:szCs w:val="44"/>
        </w:rPr>
      </w:pPr>
      <w:r w:rsidRPr="003C4FA5">
        <w:rPr>
          <w:rFonts w:ascii="宋体" w:hAnsi="宋体" w:hint="eastAsia"/>
          <w:b/>
          <w:noProof/>
          <w:color w:val="FF0000"/>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0;margin-top:7.8pt;width:450pt;height:.05pt;z-index:251656192" o:connectortype="straight" strokecolor="red"/>
        </w:pict>
      </w:r>
    </w:p>
    <w:p w:rsidR="002E5504" w:rsidRPr="009746C9" w:rsidRDefault="002E5504" w:rsidP="000807E3">
      <w:pPr>
        <w:rPr>
          <w:rFonts w:ascii="仿宋_GB2312" w:eastAsia="仿宋_GB2312" w:hAnsi="宋体" w:cs="宋体" w:hint="eastAsia"/>
          <w:kern w:val="0"/>
          <w:sz w:val="32"/>
          <w:szCs w:val="32"/>
        </w:rPr>
      </w:pPr>
      <w:bookmarkStart w:id="3" w:name="主送单位"/>
      <w:bookmarkEnd w:id="3"/>
    </w:p>
    <w:p w:rsidR="000807E3" w:rsidRPr="000807E3" w:rsidRDefault="000807E3" w:rsidP="004965EB">
      <w:pPr>
        <w:adjustRightInd w:val="0"/>
        <w:snapToGrid w:val="0"/>
        <w:spacing w:line="560" w:lineRule="exact"/>
        <w:jc w:val="center"/>
        <w:rPr>
          <w:rFonts w:eastAsia="方正小标宋简体"/>
          <w:sz w:val="44"/>
          <w:szCs w:val="44"/>
        </w:rPr>
      </w:pPr>
      <w:r w:rsidRPr="000807E3">
        <w:rPr>
          <w:rFonts w:eastAsia="方正小标宋简体"/>
          <w:sz w:val="44"/>
          <w:szCs w:val="44"/>
        </w:rPr>
        <w:t>盐城师范学院</w:t>
      </w:r>
    </w:p>
    <w:p w:rsidR="000807E3" w:rsidRPr="000807E3" w:rsidRDefault="000807E3" w:rsidP="004965EB">
      <w:pPr>
        <w:adjustRightInd w:val="0"/>
        <w:snapToGrid w:val="0"/>
        <w:spacing w:line="560" w:lineRule="exact"/>
        <w:jc w:val="center"/>
        <w:rPr>
          <w:rFonts w:eastAsia="方正小标宋简体"/>
          <w:sz w:val="44"/>
          <w:szCs w:val="44"/>
        </w:rPr>
      </w:pPr>
      <w:r w:rsidRPr="000807E3">
        <w:rPr>
          <w:rFonts w:eastAsia="方正小标宋简体"/>
          <w:sz w:val="44"/>
          <w:szCs w:val="44"/>
        </w:rPr>
        <w:t>关于印发科研积分办法（试行）的通知</w:t>
      </w:r>
    </w:p>
    <w:p w:rsidR="000807E3" w:rsidRPr="000807E3" w:rsidRDefault="000807E3" w:rsidP="004965EB">
      <w:pPr>
        <w:spacing w:line="520" w:lineRule="exact"/>
        <w:rPr>
          <w:rFonts w:eastAsia="仿宋_GB2312"/>
          <w:kern w:val="0"/>
          <w:sz w:val="32"/>
          <w:szCs w:val="32"/>
        </w:rPr>
      </w:pPr>
    </w:p>
    <w:p w:rsidR="000807E3" w:rsidRPr="000807E3" w:rsidRDefault="000807E3" w:rsidP="004965EB">
      <w:pPr>
        <w:spacing w:line="520" w:lineRule="exact"/>
        <w:rPr>
          <w:rFonts w:eastAsia="仿宋_GB2312"/>
          <w:kern w:val="0"/>
          <w:sz w:val="32"/>
          <w:szCs w:val="32"/>
        </w:rPr>
      </w:pPr>
      <w:r w:rsidRPr="000807E3">
        <w:rPr>
          <w:rFonts w:eastAsia="仿宋_GB2312"/>
          <w:kern w:val="0"/>
          <w:sz w:val="32"/>
          <w:szCs w:val="32"/>
        </w:rPr>
        <w:t>各二级学院、部门：</w:t>
      </w:r>
    </w:p>
    <w:p w:rsidR="000807E3" w:rsidRPr="000807E3" w:rsidRDefault="000807E3" w:rsidP="004965EB">
      <w:pPr>
        <w:spacing w:line="520" w:lineRule="exact"/>
        <w:ind w:firstLineChars="200" w:firstLine="640"/>
        <w:rPr>
          <w:rFonts w:eastAsia="仿宋_GB2312"/>
          <w:kern w:val="0"/>
          <w:sz w:val="32"/>
          <w:szCs w:val="32"/>
        </w:rPr>
      </w:pPr>
      <w:r w:rsidRPr="000807E3">
        <w:rPr>
          <w:rFonts w:eastAsia="仿宋_GB2312"/>
          <w:kern w:val="0"/>
          <w:sz w:val="32"/>
          <w:szCs w:val="32"/>
        </w:rPr>
        <w:t>现将《盐城师范学院科研积分办法（试行）》印发给你们，请认真贯彻执行。</w:t>
      </w:r>
    </w:p>
    <w:p w:rsidR="000807E3" w:rsidRPr="000807E3" w:rsidRDefault="000807E3" w:rsidP="004965EB">
      <w:pPr>
        <w:spacing w:line="520" w:lineRule="exact"/>
        <w:ind w:firstLineChars="200" w:firstLine="640"/>
        <w:rPr>
          <w:rFonts w:eastAsia="仿宋_GB2312"/>
          <w:kern w:val="0"/>
          <w:sz w:val="32"/>
          <w:szCs w:val="32"/>
        </w:rPr>
      </w:pPr>
      <w:r w:rsidRPr="000807E3">
        <w:rPr>
          <w:rFonts w:eastAsia="仿宋_GB2312"/>
          <w:kern w:val="0"/>
          <w:sz w:val="32"/>
          <w:szCs w:val="32"/>
        </w:rPr>
        <w:t>特此通知。</w:t>
      </w:r>
    </w:p>
    <w:p w:rsidR="000807E3" w:rsidRPr="000807E3" w:rsidRDefault="000807E3" w:rsidP="004965EB">
      <w:pPr>
        <w:spacing w:line="520" w:lineRule="exact"/>
        <w:rPr>
          <w:rFonts w:eastAsia="仿宋_GB2312"/>
          <w:kern w:val="0"/>
          <w:sz w:val="32"/>
          <w:szCs w:val="32"/>
        </w:rPr>
      </w:pPr>
    </w:p>
    <w:p w:rsidR="000807E3" w:rsidRPr="000807E3" w:rsidRDefault="000807E3" w:rsidP="004965EB">
      <w:pPr>
        <w:spacing w:line="520" w:lineRule="exact"/>
        <w:rPr>
          <w:rFonts w:eastAsia="仿宋_GB2312"/>
          <w:kern w:val="0"/>
          <w:sz w:val="32"/>
          <w:szCs w:val="32"/>
        </w:rPr>
      </w:pPr>
    </w:p>
    <w:p w:rsidR="000807E3" w:rsidRPr="000807E3" w:rsidRDefault="00F1604A" w:rsidP="004965EB">
      <w:pPr>
        <w:spacing w:line="520" w:lineRule="exact"/>
        <w:rPr>
          <w:rFonts w:eastAsia="仿宋_GB2312"/>
          <w:kern w:val="0"/>
          <w:sz w:val="32"/>
          <w:szCs w:val="32"/>
        </w:rPr>
      </w:pPr>
      <w:r>
        <w:rPr>
          <w:rFonts w:eastAsia="仿宋_GB2312"/>
          <w:noProof/>
          <w:kern w:val="0"/>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57.75pt;margin-top:554.95pt;width:127.5pt;height:127.5pt;z-index:251659264;mso-position-horizontal-relative:page;mso-position-vertical-relative:page" stroked="f">
            <v:imagedata r:id="rId7" o:title=""/>
            <w10:wrap anchorx="page" anchory="page"/>
          </v:shape>
          <w:control r:id="rId8" w:name="SignatureCtrl1" w:shapeid="_x0000_s1030"/>
        </w:pict>
      </w:r>
    </w:p>
    <w:p w:rsidR="000807E3" w:rsidRPr="000807E3" w:rsidRDefault="000807E3" w:rsidP="000807E3">
      <w:pPr>
        <w:spacing w:line="520" w:lineRule="exact"/>
        <w:ind w:right="1049" w:firstLineChars="200" w:firstLine="640"/>
        <w:jc w:val="right"/>
        <w:rPr>
          <w:rFonts w:eastAsia="仿宋_GB2312"/>
          <w:kern w:val="0"/>
          <w:sz w:val="32"/>
          <w:szCs w:val="32"/>
        </w:rPr>
      </w:pPr>
      <w:r w:rsidRPr="000807E3">
        <w:rPr>
          <w:rFonts w:eastAsia="仿宋_GB2312"/>
          <w:kern w:val="0"/>
          <w:sz w:val="32"/>
          <w:szCs w:val="32"/>
        </w:rPr>
        <w:t>盐城师范学院</w:t>
      </w:r>
    </w:p>
    <w:p w:rsidR="000807E3" w:rsidRPr="000807E3" w:rsidRDefault="000807E3" w:rsidP="000807E3">
      <w:pPr>
        <w:tabs>
          <w:tab w:val="left" w:pos="7513"/>
        </w:tabs>
        <w:wordWrap w:val="0"/>
        <w:adjustRightInd w:val="0"/>
        <w:snapToGrid w:val="0"/>
        <w:spacing w:line="520" w:lineRule="exact"/>
        <w:ind w:right="646"/>
        <w:jc w:val="right"/>
        <w:rPr>
          <w:rFonts w:eastAsia="仿宋_GB2312"/>
          <w:kern w:val="0"/>
          <w:sz w:val="32"/>
          <w:szCs w:val="32"/>
        </w:rPr>
      </w:pPr>
      <w:r w:rsidRPr="000807E3">
        <w:rPr>
          <w:rFonts w:eastAsia="仿宋_GB2312"/>
          <w:kern w:val="0"/>
          <w:sz w:val="32"/>
          <w:szCs w:val="32"/>
        </w:rPr>
        <w:t>2020</w:t>
      </w:r>
      <w:r w:rsidRPr="000807E3">
        <w:rPr>
          <w:rFonts w:eastAsia="仿宋_GB2312"/>
          <w:kern w:val="0"/>
          <w:sz w:val="32"/>
          <w:szCs w:val="32"/>
        </w:rPr>
        <w:t>年</w:t>
      </w:r>
      <w:r w:rsidRPr="000807E3">
        <w:rPr>
          <w:rFonts w:eastAsia="仿宋_GB2312"/>
          <w:kern w:val="0"/>
          <w:sz w:val="32"/>
          <w:szCs w:val="32"/>
        </w:rPr>
        <w:t>7</w:t>
      </w:r>
      <w:r w:rsidRPr="000807E3">
        <w:rPr>
          <w:rFonts w:eastAsia="仿宋_GB2312"/>
          <w:kern w:val="0"/>
          <w:sz w:val="32"/>
          <w:szCs w:val="32"/>
        </w:rPr>
        <w:t>月</w:t>
      </w:r>
      <w:r w:rsidRPr="000807E3">
        <w:rPr>
          <w:rFonts w:eastAsia="仿宋_GB2312"/>
          <w:kern w:val="0"/>
          <w:sz w:val="32"/>
          <w:szCs w:val="32"/>
        </w:rPr>
        <w:t>13</w:t>
      </w:r>
      <w:r w:rsidRPr="000807E3">
        <w:rPr>
          <w:rFonts w:eastAsia="仿宋_GB2312"/>
          <w:kern w:val="0"/>
          <w:sz w:val="32"/>
          <w:szCs w:val="32"/>
        </w:rPr>
        <w:t>日</w:t>
      </w:r>
    </w:p>
    <w:p w:rsidR="000807E3" w:rsidRPr="007F0F1B" w:rsidRDefault="000807E3" w:rsidP="004965EB">
      <w:pPr>
        <w:tabs>
          <w:tab w:val="left" w:pos="1125"/>
        </w:tabs>
        <w:spacing w:line="600" w:lineRule="exact"/>
        <w:rPr>
          <w:rFonts w:eastAsia="仿宋"/>
          <w:bCs/>
          <w:szCs w:val="21"/>
        </w:rPr>
      </w:pPr>
    </w:p>
    <w:p w:rsidR="000807E3" w:rsidRDefault="000807E3" w:rsidP="004965EB">
      <w:pPr>
        <w:tabs>
          <w:tab w:val="left" w:pos="1125"/>
        </w:tabs>
        <w:spacing w:line="600" w:lineRule="exact"/>
        <w:rPr>
          <w:rFonts w:eastAsia="仿宋" w:hint="eastAsia"/>
          <w:bCs/>
          <w:szCs w:val="21"/>
        </w:rPr>
      </w:pPr>
    </w:p>
    <w:p w:rsidR="000807E3" w:rsidRDefault="000807E3" w:rsidP="004965EB">
      <w:pPr>
        <w:tabs>
          <w:tab w:val="left" w:pos="1125"/>
        </w:tabs>
        <w:spacing w:line="600" w:lineRule="exact"/>
        <w:rPr>
          <w:rFonts w:eastAsia="仿宋"/>
          <w:bCs/>
          <w:szCs w:val="21"/>
        </w:rPr>
        <w:sectPr w:rsidR="000807E3" w:rsidSect="004965EB">
          <w:footerReference w:type="even" r:id="rId9"/>
          <w:footerReference w:type="default" r:id="rId10"/>
          <w:pgSz w:w="11906" w:h="16838" w:code="9"/>
          <w:pgMar w:top="2098" w:right="1474" w:bottom="1928" w:left="1588" w:header="851" w:footer="992" w:gutter="0"/>
          <w:pgNumType w:fmt="numberInDash"/>
          <w:cols w:space="425"/>
          <w:docGrid w:type="lines" w:linePitch="582"/>
        </w:sectPr>
      </w:pPr>
    </w:p>
    <w:p w:rsidR="000807E3" w:rsidRPr="007F0F1B" w:rsidRDefault="000807E3" w:rsidP="004965EB">
      <w:pPr>
        <w:tabs>
          <w:tab w:val="left" w:pos="1125"/>
        </w:tabs>
        <w:spacing w:line="560" w:lineRule="exact"/>
        <w:jc w:val="center"/>
        <w:rPr>
          <w:rFonts w:eastAsia="方正小标宋简体"/>
          <w:bCs/>
          <w:sz w:val="44"/>
          <w:szCs w:val="44"/>
        </w:rPr>
      </w:pPr>
      <w:r w:rsidRPr="007F0F1B">
        <w:rPr>
          <w:rFonts w:eastAsia="方正小标宋简体"/>
          <w:bCs/>
          <w:sz w:val="44"/>
          <w:szCs w:val="44"/>
        </w:rPr>
        <w:lastRenderedPageBreak/>
        <w:t>盐城师范学院科研积分办法</w:t>
      </w:r>
    </w:p>
    <w:p w:rsidR="000807E3" w:rsidRPr="003A757E" w:rsidRDefault="000807E3" w:rsidP="004965EB">
      <w:pPr>
        <w:tabs>
          <w:tab w:val="left" w:pos="1125"/>
        </w:tabs>
        <w:spacing w:line="560" w:lineRule="exact"/>
        <w:jc w:val="center"/>
        <w:rPr>
          <w:rFonts w:ascii="楷体_GB2312" w:eastAsia="楷体_GB2312" w:hint="eastAsia"/>
          <w:bCs/>
          <w:sz w:val="32"/>
          <w:szCs w:val="32"/>
        </w:rPr>
      </w:pPr>
      <w:r w:rsidRPr="003A757E">
        <w:rPr>
          <w:rFonts w:ascii="楷体_GB2312" w:eastAsia="楷体_GB2312" w:hint="eastAsia"/>
          <w:bCs/>
          <w:sz w:val="32"/>
          <w:szCs w:val="32"/>
        </w:rPr>
        <w:t>（试</w:t>
      </w:r>
      <w:r>
        <w:rPr>
          <w:rFonts w:ascii="楷体_GB2312" w:eastAsia="楷体_GB2312" w:hint="eastAsia"/>
          <w:bCs/>
          <w:sz w:val="32"/>
          <w:szCs w:val="32"/>
        </w:rPr>
        <w:t xml:space="preserve">  </w:t>
      </w:r>
      <w:r w:rsidRPr="003A757E">
        <w:rPr>
          <w:rFonts w:ascii="楷体_GB2312" w:eastAsia="楷体_GB2312" w:hint="eastAsia"/>
          <w:bCs/>
          <w:sz w:val="32"/>
          <w:szCs w:val="32"/>
        </w:rPr>
        <w:t>行）</w:t>
      </w:r>
    </w:p>
    <w:p w:rsidR="000807E3" w:rsidRPr="007F0F1B" w:rsidRDefault="000807E3" w:rsidP="004965EB">
      <w:pPr>
        <w:spacing w:line="520" w:lineRule="exact"/>
        <w:ind w:firstLineChars="200" w:firstLine="640"/>
        <w:rPr>
          <w:rFonts w:eastAsia="楷体_GB2312"/>
          <w:bCs/>
          <w:sz w:val="32"/>
          <w:szCs w:val="32"/>
        </w:rPr>
      </w:pPr>
    </w:p>
    <w:p w:rsidR="000807E3" w:rsidRPr="007F0F1B" w:rsidRDefault="000807E3" w:rsidP="004965EB">
      <w:pPr>
        <w:spacing w:line="520" w:lineRule="exact"/>
        <w:ind w:firstLineChars="200" w:firstLine="640"/>
        <w:rPr>
          <w:rFonts w:eastAsia="仿宋_GB2312" w:hint="eastAsia"/>
          <w:bCs/>
          <w:sz w:val="32"/>
          <w:szCs w:val="32"/>
        </w:rPr>
      </w:pPr>
      <w:r w:rsidRPr="00122010">
        <w:rPr>
          <w:rFonts w:eastAsia="楷体_GB2312"/>
          <w:bCs/>
          <w:sz w:val="32"/>
          <w:szCs w:val="32"/>
        </w:rPr>
        <w:t>第一</w:t>
      </w:r>
      <w:r>
        <w:rPr>
          <w:rFonts w:eastAsia="楷体_GB2312"/>
          <w:bCs/>
          <w:sz w:val="32"/>
          <w:szCs w:val="32"/>
        </w:rPr>
        <w:t>条</w:t>
      </w:r>
      <w:r>
        <w:rPr>
          <w:rFonts w:eastAsia="楷体_GB2312"/>
          <w:bCs/>
          <w:sz w:val="32"/>
          <w:szCs w:val="32"/>
        </w:rPr>
        <w:t xml:space="preserve">  </w:t>
      </w:r>
      <w:r w:rsidRPr="007F0F1B">
        <w:rPr>
          <w:rFonts w:eastAsia="仿宋_GB2312"/>
          <w:bCs/>
          <w:sz w:val="32"/>
          <w:szCs w:val="32"/>
        </w:rPr>
        <w:t>为进一步完善科研管理，</w:t>
      </w:r>
      <w:r>
        <w:rPr>
          <w:rFonts w:eastAsia="仿宋_GB2312" w:hint="eastAsia"/>
          <w:bCs/>
          <w:sz w:val="32"/>
          <w:szCs w:val="32"/>
        </w:rPr>
        <w:t>深化学术</w:t>
      </w:r>
      <w:r>
        <w:rPr>
          <w:rFonts w:eastAsia="仿宋_GB2312"/>
          <w:bCs/>
          <w:sz w:val="32"/>
          <w:szCs w:val="32"/>
        </w:rPr>
        <w:t>成果评价</w:t>
      </w:r>
      <w:r>
        <w:rPr>
          <w:rFonts w:eastAsia="仿宋_GB2312" w:hint="eastAsia"/>
          <w:bCs/>
          <w:sz w:val="32"/>
          <w:szCs w:val="32"/>
        </w:rPr>
        <w:t>机制改革，</w:t>
      </w:r>
      <w:r w:rsidRPr="00F76E15">
        <w:rPr>
          <w:rFonts w:eastAsia="仿宋_GB2312" w:hint="eastAsia"/>
          <w:bCs/>
          <w:sz w:val="32"/>
          <w:szCs w:val="32"/>
        </w:rPr>
        <w:t>鼓励教职</w:t>
      </w:r>
      <w:r w:rsidRPr="00F76E15">
        <w:rPr>
          <w:rFonts w:eastAsia="仿宋_GB2312"/>
          <w:bCs/>
          <w:sz w:val="32"/>
          <w:szCs w:val="32"/>
        </w:rPr>
        <w:t>工</w:t>
      </w:r>
      <w:r w:rsidRPr="00F76E15">
        <w:rPr>
          <w:rFonts w:eastAsia="仿宋_GB2312" w:hint="eastAsia"/>
          <w:bCs/>
          <w:sz w:val="32"/>
          <w:szCs w:val="32"/>
        </w:rPr>
        <w:t>产出高质量科研</w:t>
      </w:r>
      <w:r w:rsidRPr="00F76E15">
        <w:rPr>
          <w:rFonts w:eastAsia="仿宋_GB2312"/>
          <w:bCs/>
          <w:sz w:val="32"/>
          <w:szCs w:val="32"/>
        </w:rPr>
        <w:t>成果</w:t>
      </w:r>
      <w:r w:rsidRPr="00F76E15">
        <w:rPr>
          <w:rFonts w:eastAsia="仿宋_GB2312" w:hint="eastAsia"/>
          <w:bCs/>
          <w:sz w:val="32"/>
          <w:szCs w:val="32"/>
        </w:rPr>
        <w:t>，根据教育部、科技</w:t>
      </w:r>
      <w:r w:rsidRPr="00F76E15">
        <w:rPr>
          <w:rFonts w:eastAsia="仿宋_GB2312"/>
          <w:bCs/>
          <w:sz w:val="32"/>
          <w:szCs w:val="32"/>
        </w:rPr>
        <w:t>部等有关文件精神</w:t>
      </w:r>
      <w:r w:rsidRPr="00F76E15">
        <w:rPr>
          <w:rFonts w:eastAsia="仿宋_GB2312" w:hint="eastAsia"/>
          <w:bCs/>
          <w:sz w:val="32"/>
          <w:szCs w:val="32"/>
        </w:rPr>
        <w:t>，结合</w:t>
      </w:r>
      <w:r w:rsidRPr="00F76E15">
        <w:rPr>
          <w:rFonts w:eastAsia="仿宋_GB2312"/>
          <w:bCs/>
          <w:sz w:val="32"/>
          <w:szCs w:val="32"/>
        </w:rPr>
        <w:t>学校实际</w:t>
      </w:r>
      <w:r w:rsidRPr="00F76E15">
        <w:rPr>
          <w:rFonts w:eastAsia="仿宋_GB2312" w:hint="eastAsia"/>
          <w:bCs/>
          <w:sz w:val="32"/>
          <w:szCs w:val="32"/>
        </w:rPr>
        <w:t>，制定</w:t>
      </w:r>
      <w:r w:rsidRPr="00F76E15">
        <w:rPr>
          <w:rFonts w:eastAsia="仿宋_GB2312"/>
          <w:bCs/>
          <w:sz w:val="32"/>
          <w:szCs w:val="32"/>
        </w:rPr>
        <w:t>本办法</w:t>
      </w:r>
      <w:r w:rsidRPr="00F76E15">
        <w:rPr>
          <w:rFonts w:eastAsia="仿宋_GB2312" w:hint="eastAsia"/>
          <w:bCs/>
          <w:sz w:val="32"/>
          <w:szCs w:val="32"/>
        </w:rPr>
        <w:t>。</w:t>
      </w:r>
    </w:p>
    <w:p w:rsidR="000807E3"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第二条</w:t>
      </w:r>
      <w:r w:rsidRPr="007F0F1B">
        <w:rPr>
          <w:rFonts w:eastAsia="仿宋_GB2312"/>
          <w:bCs/>
          <w:sz w:val="32"/>
          <w:szCs w:val="32"/>
        </w:rPr>
        <w:t xml:space="preserve">  </w:t>
      </w:r>
      <w:r>
        <w:rPr>
          <w:rFonts w:eastAsia="仿宋_GB2312" w:hint="eastAsia"/>
          <w:bCs/>
          <w:sz w:val="32"/>
          <w:szCs w:val="32"/>
        </w:rPr>
        <w:t>学校</w:t>
      </w:r>
      <w:r>
        <w:rPr>
          <w:rFonts w:eastAsia="仿宋_GB2312"/>
          <w:bCs/>
          <w:sz w:val="32"/>
          <w:szCs w:val="32"/>
        </w:rPr>
        <w:t>对</w:t>
      </w:r>
      <w:r>
        <w:rPr>
          <w:rFonts w:eastAsia="仿宋_GB2312" w:hint="eastAsia"/>
          <w:bCs/>
          <w:sz w:val="32"/>
          <w:szCs w:val="32"/>
        </w:rPr>
        <w:t>教职</w:t>
      </w:r>
      <w:r>
        <w:rPr>
          <w:rFonts w:eastAsia="仿宋_GB2312"/>
          <w:bCs/>
          <w:sz w:val="32"/>
          <w:szCs w:val="32"/>
        </w:rPr>
        <w:t>工科研成果进行</w:t>
      </w:r>
      <w:r>
        <w:rPr>
          <w:rFonts w:eastAsia="仿宋_GB2312" w:hint="eastAsia"/>
          <w:bCs/>
          <w:sz w:val="32"/>
          <w:szCs w:val="32"/>
        </w:rPr>
        <w:t>积</w:t>
      </w:r>
      <w:r>
        <w:rPr>
          <w:rFonts w:eastAsia="仿宋_GB2312"/>
          <w:bCs/>
          <w:sz w:val="32"/>
          <w:szCs w:val="32"/>
        </w:rPr>
        <w:t>分</w:t>
      </w:r>
      <w:r>
        <w:rPr>
          <w:rFonts w:eastAsia="仿宋_GB2312" w:hint="eastAsia"/>
          <w:bCs/>
          <w:sz w:val="32"/>
          <w:szCs w:val="32"/>
        </w:rPr>
        <w:t>，</w:t>
      </w:r>
      <w:r w:rsidRPr="007F0F1B">
        <w:rPr>
          <w:rFonts w:eastAsia="仿宋_GB2312"/>
          <w:bCs/>
          <w:sz w:val="32"/>
          <w:szCs w:val="32"/>
        </w:rPr>
        <w:t>本办法</w:t>
      </w:r>
      <w:r>
        <w:rPr>
          <w:rFonts w:eastAsia="仿宋_GB2312" w:hint="eastAsia"/>
          <w:bCs/>
          <w:sz w:val="32"/>
          <w:szCs w:val="32"/>
        </w:rPr>
        <w:t>所</w:t>
      </w:r>
      <w:r>
        <w:rPr>
          <w:rFonts w:eastAsia="仿宋_GB2312"/>
          <w:bCs/>
          <w:sz w:val="32"/>
          <w:szCs w:val="32"/>
        </w:rPr>
        <w:t>称</w:t>
      </w:r>
      <w:r>
        <w:rPr>
          <w:rFonts w:eastAsia="仿宋_GB2312" w:hint="eastAsia"/>
          <w:bCs/>
          <w:sz w:val="32"/>
          <w:szCs w:val="32"/>
        </w:rPr>
        <w:t>“</w:t>
      </w:r>
      <w:r>
        <w:rPr>
          <w:rFonts w:eastAsia="仿宋_GB2312"/>
          <w:bCs/>
          <w:sz w:val="32"/>
          <w:szCs w:val="32"/>
        </w:rPr>
        <w:t>科研成果</w:t>
      </w:r>
      <w:r>
        <w:rPr>
          <w:rFonts w:eastAsia="仿宋_GB2312" w:hint="eastAsia"/>
          <w:bCs/>
          <w:sz w:val="32"/>
          <w:szCs w:val="32"/>
        </w:rPr>
        <w:t>”指</w:t>
      </w:r>
      <w:r w:rsidRPr="007F0F1B">
        <w:rPr>
          <w:rFonts w:eastAsia="仿宋_GB2312"/>
          <w:bCs/>
          <w:sz w:val="32"/>
          <w:szCs w:val="32"/>
        </w:rPr>
        <w:t>以学校为署名单位且已在学校科研管理系统中按时登记的科研成果，包括科研项目、知识产权、科研论文</w:t>
      </w:r>
      <w:r w:rsidRPr="007F0F1B">
        <w:rPr>
          <w:rFonts w:eastAsia="仿宋_GB2312" w:hint="eastAsia"/>
          <w:bCs/>
          <w:sz w:val="32"/>
          <w:szCs w:val="32"/>
        </w:rPr>
        <w:t>、</w:t>
      </w:r>
      <w:r w:rsidRPr="007F0F1B">
        <w:rPr>
          <w:rFonts w:eastAsia="仿宋_GB2312"/>
          <w:bCs/>
          <w:sz w:val="32"/>
          <w:szCs w:val="32"/>
        </w:rPr>
        <w:t>论著、科研成果获奖</w:t>
      </w:r>
      <w:r>
        <w:rPr>
          <w:rFonts w:eastAsia="仿宋_GB2312" w:hint="eastAsia"/>
          <w:bCs/>
          <w:sz w:val="32"/>
          <w:szCs w:val="32"/>
        </w:rPr>
        <w:t>，以</w:t>
      </w:r>
      <w:r>
        <w:rPr>
          <w:rFonts w:eastAsia="仿宋_GB2312"/>
          <w:bCs/>
          <w:sz w:val="32"/>
          <w:szCs w:val="32"/>
        </w:rPr>
        <w:t>及</w:t>
      </w:r>
      <w:r w:rsidRPr="007F0F1B">
        <w:rPr>
          <w:rFonts w:eastAsia="仿宋_GB2312"/>
          <w:bCs/>
          <w:sz w:val="32"/>
          <w:szCs w:val="32"/>
        </w:rPr>
        <w:t>决策咨询类、文学</w:t>
      </w:r>
      <w:r>
        <w:rPr>
          <w:rFonts w:eastAsia="仿宋_GB2312" w:hint="eastAsia"/>
          <w:bCs/>
          <w:sz w:val="32"/>
          <w:szCs w:val="32"/>
        </w:rPr>
        <w:t>类、</w:t>
      </w:r>
      <w:r w:rsidRPr="007F0F1B">
        <w:rPr>
          <w:rFonts w:eastAsia="仿宋_GB2312"/>
          <w:bCs/>
          <w:sz w:val="32"/>
          <w:szCs w:val="32"/>
        </w:rPr>
        <w:t>艺体类成果等。同一项科研成果按就高原则积分且不可重复积分。具体积分标准详见附件。</w:t>
      </w:r>
    </w:p>
    <w:p w:rsidR="000807E3" w:rsidRPr="007F0F1B" w:rsidRDefault="000807E3" w:rsidP="004965EB">
      <w:pPr>
        <w:spacing w:line="520" w:lineRule="exact"/>
        <w:ind w:firstLineChars="200" w:firstLine="640"/>
        <w:rPr>
          <w:rFonts w:eastAsia="仿宋_GB2312"/>
          <w:bCs/>
          <w:sz w:val="32"/>
          <w:szCs w:val="32"/>
        </w:rPr>
      </w:pPr>
      <w:r>
        <w:rPr>
          <w:rFonts w:eastAsia="仿宋_GB2312" w:hint="eastAsia"/>
          <w:bCs/>
          <w:sz w:val="32"/>
          <w:szCs w:val="32"/>
        </w:rPr>
        <w:t>积分</w:t>
      </w:r>
      <w:r w:rsidRPr="007F0F1B">
        <w:rPr>
          <w:rFonts w:eastAsia="仿宋_GB2312"/>
          <w:bCs/>
          <w:sz w:val="32"/>
          <w:szCs w:val="32"/>
        </w:rPr>
        <w:t>可用于岗位</w:t>
      </w:r>
      <w:r w:rsidRPr="007F0F1B">
        <w:rPr>
          <w:rFonts w:eastAsia="仿宋_GB2312" w:hint="eastAsia"/>
          <w:bCs/>
          <w:sz w:val="32"/>
          <w:szCs w:val="32"/>
        </w:rPr>
        <w:t>考评</w:t>
      </w:r>
      <w:r w:rsidRPr="007F0F1B">
        <w:rPr>
          <w:rFonts w:eastAsia="仿宋_GB2312"/>
          <w:bCs/>
          <w:sz w:val="32"/>
          <w:szCs w:val="32"/>
        </w:rPr>
        <w:t>、年度考核等涉及科研评价</w:t>
      </w:r>
      <w:r w:rsidRPr="007F0F1B">
        <w:rPr>
          <w:rFonts w:eastAsia="仿宋_GB2312" w:hint="eastAsia"/>
          <w:bCs/>
          <w:sz w:val="32"/>
          <w:szCs w:val="32"/>
        </w:rPr>
        <w:t>的相关</w:t>
      </w:r>
      <w:r w:rsidRPr="007F0F1B">
        <w:rPr>
          <w:rFonts w:eastAsia="仿宋_GB2312"/>
          <w:bCs/>
          <w:sz w:val="32"/>
          <w:szCs w:val="32"/>
        </w:rPr>
        <w:t>考核考评。</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三</w:t>
      </w:r>
      <w:r w:rsidRPr="007F0F1B">
        <w:rPr>
          <w:rFonts w:eastAsia="楷体_GB2312"/>
          <w:bCs/>
          <w:sz w:val="32"/>
          <w:szCs w:val="32"/>
        </w:rPr>
        <w:t>条</w:t>
      </w:r>
      <w:r w:rsidRPr="007F0F1B">
        <w:rPr>
          <w:rFonts w:eastAsia="仿宋_GB2312"/>
          <w:b/>
          <w:bCs/>
          <w:sz w:val="32"/>
          <w:szCs w:val="32"/>
        </w:rPr>
        <w:t xml:space="preserve">  </w:t>
      </w:r>
      <w:r w:rsidRPr="007F0F1B">
        <w:rPr>
          <w:rFonts w:eastAsia="仿宋_GB2312"/>
          <w:bCs/>
          <w:sz w:val="32"/>
          <w:szCs w:val="32"/>
        </w:rPr>
        <w:t>科研</w:t>
      </w:r>
      <w:r w:rsidRPr="007F0F1B">
        <w:rPr>
          <w:rFonts w:eastAsia="仿宋_GB2312" w:hint="eastAsia"/>
          <w:bCs/>
          <w:sz w:val="32"/>
          <w:szCs w:val="32"/>
        </w:rPr>
        <w:t>论文</w:t>
      </w:r>
      <w:r w:rsidRPr="007F0F1B">
        <w:rPr>
          <w:rFonts w:eastAsia="仿宋_GB2312"/>
          <w:bCs/>
          <w:sz w:val="32"/>
          <w:szCs w:val="32"/>
        </w:rPr>
        <w:t>符合以下条件之一的，学校给予积分：</w:t>
      </w: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1.</w:t>
      </w:r>
      <w:r w:rsidRPr="007F0F1B">
        <w:rPr>
          <w:rFonts w:eastAsia="仿宋_GB2312"/>
          <w:bCs/>
          <w:sz w:val="32"/>
          <w:szCs w:val="32"/>
        </w:rPr>
        <w:t>学校为第一署名单位且本校教职工为独立作者、第一作者、通讯作者发表的科研论文。如</w:t>
      </w:r>
      <w:r>
        <w:rPr>
          <w:rFonts w:eastAsia="仿宋_GB2312" w:hint="eastAsia"/>
          <w:bCs/>
          <w:sz w:val="32"/>
          <w:szCs w:val="32"/>
        </w:rPr>
        <w:t>本</w:t>
      </w:r>
      <w:r w:rsidRPr="007F0F1B">
        <w:rPr>
          <w:rFonts w:eastAsia="仿宋_GB2312"/>
          <w:bCs/>
          <w:sz w:val="32"/>
          <w:szCs w:val="32"/>
        </w:rPr>
        <w:t>校教职工为通讯作者，第一作者须是学校本科生、经上级主管部门批准或学校研究生处备案的联合培养研究生。</w:t>
      </w: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2.</w:t>
      </w:r>
      <w:r w:rsidRPr="007F0F1B">
        <w:rPr>
          <w:rFonts w:eastAsia="仿宋_GB2312"/>
          <w:bCs/>
          <w:sz w:val="32"/>
          <w:szCs w:val="32"/>
        </w:rPr>
        <w:t>学校非第一署名单位但本校教职工为第一作者或通讯作者发表的</w:t>
      </w:r>
      <w:r w:rsidRPr="007F0F1B">
        <w:rPr>
          <w:rFonts w:eastAsia="仿宋_GB2312" w:hint="eastAsia"/>
          <w:bCs/>
          <w:sz w:val="32"/>
          <w:szCs w:val="32"/>
        </w:rPr>
        <w:t>高质量</w:t>
      </w:r>
      <w:r w:rsidRPr="007F0F1B">
        <w:rPr>
          <w:rFonts w:eastAsia="仿宋_GB2312"/>
          <w:bCs/>
          <w:sz w:val="32"/>
          <w:szCs w:val="32"/>
        </w:rPr>
        <w:t>学术期刊论文</w:t>
      </w:r>
      <w:r w:rsidRPr="007F0F1B">
        <w:rPr>
          <w:rFonts w:eastAsia="仿宋_GB2312" w:hint="eastAsia"/>
          <w:bCs/>
          <w:sz w:val="32"/>
          <w:szCs w:val="32"/>
        </w:rPr>
        <w:t>（见附件）。</w:t>
      </w: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3.</w:t>
      </w:r>
      <w:r w:rsidRPr="007F0F1B">
        <w:rPr>
          <w:rFonts w:eastAsia="仿宋_GB2312"/>
          <w:bCs/>
          <w:sz w:val="32"/>
          <w:szCs w:val="32"/>
        </w:rPr>
        <w:t>学校非第一署名单位但第一作者是经上级主管部门批准或学校研究生处备案的联合培养研究生，且本校教职工为通讯作者发表的科研论文。</w:t>
      </w: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以上存在共同第一作者的</w:t>
      </w:r>
      <w:r w:rsidRPr="007F0F1B">
        <w:rPr>
          <w:rFonts w:eastAsia="仿宋_GB2312" w:hint="eastAsia"/>
          <w:bCs/>
          <w:sz w:val="32"/>
          <w:szCs w:val="32"/>
        </w:rPr>
        <w:t>，</w:t>
      </w:r>
      <w:r w:rsidRPr="007F0F1B">
        <w:rPr>
          <w:rFonts w:eastAsia="仿宋_GB2312"/>
          <w:bCs/>
          <w:sz w:val="32"/>
          <w:szCs w:val="32"/>
        </w:rPr>
        <w:t>仅认排名第一的作者</w:t>
      </w:r>
      <w:r w:rsidRPr="007F0F1B">
        <w:rPr>
          <w:rFonts w:eastAsia="仿宋_GB2312" w:hint="eastAsia"/>
          <w:bCs/>
          <w:sz w:val="32"/>
          <w:szCs w:val="32"/>
        </w:rPr>
        <w:t>；存在</w:t>
      </w:r>
      <w:r w:rsidRPr="007F0F1B">
        <w:rPr>
          <w:rFonts w:eastAsia="仿宋_GB2312"/>
          <w:bCs/>
          <w:sz w:val="32"/>
          <w:szCs w:val="32"/>
        </w:rPr>
        <w:t>共同通讯作者的，</w:t>
      </w:r>
      <w:r w:rsidRPr="007F0F1B">
        <w:rPr>
          <w:rFonts w:eastAsia="仿宋_GB2312" w:hint="eastAsia"/>
          <w:bCs/>
          <w:sz w:val="32"/>
          <w:szCs w:val="32"/>
        </w:rPr>
        <w:t>仅</w:t>
      </w:r>
      <w:r w:rsidRPr="007F0F1B">
        <w:rPr>
          <w:rFonts w:eastAsia="仿宋_GB2312"/>
          <w:bCs/>
          <w:sz w:val="32"/>
          <w:szCs w:val="32"/>
        </w:rPr>
        <w:t>认排名最</w:t>
      </w:r>
      <w:r w:rsidRPr="007F0F1B">
        <w:rPr>
          <w:rFonts w:eastAsia="仿宋_GB2312" w:hint="eastAsia"/>
          <w:bCs/>
          <w:sz w:val="32"/>
          <w:szCs w:val="32"/>
        </w:rPr>
        <w:t>末</w:t>
      </w:r>
      <w:r w:rsidRPr="007F0F1B">
        <w:rPr>
          <w:rFonts w:eastAsia="仿宋_GB2312"/>
          <w:bCs/>
          <w:sz w:val="32"/>
          <w:szCs w:val="32"/>
        </w:rPr>
        <w:t>的通讯作者</w:t>
      </w:r>
      <w:r w:rsidRPr="007F0F1B">
        <w:rPr>
          <w:rFonts w:eastAsia="仿宋_GB2312" w:hint="eastAsia"/>
          <w:bCs/>
          <w:sz w:val="32"/>
          <w:szCs w:val="32"/>
        </w:rPr>
        <w:t>；论文</w:t>
      </w:r>
      <w:r>
        <w:rPr>
          <w:rFonts w:eastAsia="仿宋_GB2312" w:hint="eastAsia"/>
          <w:bCs/>
          <w:sz w:val="32"/>
          <w:szCs w:val="32"/>
        </w:rPr>
        <w:t>经</w:t>
      </w:r>
      <w:r w:rsidRPr="007F0F1B">
        <w:rPr>
          <w:rFonts w:eastAsia="仿宋_GB2312" w:hint="eastAsia"/>
          <w:bCs/>
          <w:sz w:val="32"/>
          <w:szCs w:val="32"/>
        </w:rPr>
        <w:t>所有其他共同通讯作者认可，该积分可由任一且</w:t>
      </w:r>
      <w:r>
        <w:rPr>
          <w:rFonts w:eastAsia="仿宋_GB2312" w:hint="eastAsia"/>
          <w:bCs/>
          <w:sz w:val="32"/>
          <w:szCs w:val="32"/>
        </w:rPr>
        <w:t>唯</w:t>
      </w:r>
      <w:r w:rsidRPr="007F0F1B">
        <w:rPr>
          <w:rFonts w:eastAsia="仿宋_GB2312" w:hint="eastAsia"/>
          <w:bCs/>
          <w:sz w:val="32"/>
          <w:szCs w:val="32"/>
        </w:rPr>
        <w:t>一</w:t>
      </w:r>
      <w:r>
        <w:rPr>
          <w:rFonts w:eastAsia="仿宋_GB2312" w:hint="eastAsia"/>
          <w:bCs/>
          <w:sz w:val="32"/>
          <w:szCs w:val="32"/>
        </w:rPr>
        <w:t>一</w:t>
      </w:r>
      <w:r w:rsidRPr="007F0F1B">
        <w:rPr>
          <w:rFonts w:eastAsia="仿宋_GB2312" w:hint="eastAsia"/>
          <w:bCs/>
          <w:sz w:val="32"/>
          <w:szCs w:val="32"/>
        </w:rPr>
        <w:t>位共同通讯作者使用。</w:t>
      </w:r>
    </w:p>
    <w:p w:rsidR="000807E3" w:rsidRPr="007F0F1B" w:rsidRDefault="000807E3" w:rsidP="004965EB">
      <w:pPr>
        <w:spacing w:line="520" w:lineRule="exact"/>
        <w:ind w:firstLineChars="200" w:firstLine="640"/>
        <w:rPr>
          <w:rFonts w:eastAsia="仿宋_GB2312" w:hint="eastAsia"/>
          <w:bCs/>
          <w:sz w:val="32"/>
          <w:szCs w:val="32"/>
        </w:rPr>
      </w:pPr>
      <w:r>
        <w:rPr>
          <w:rFonts w:eastAsia="仿宋_GB2312" w:hint="eastAsia"/>
          <w:bCs/>
          <w:sz w:val="32"/>
          <w:szCs w:val="32"/>
        </w:rPr>
        <w:t>对于</w:t>
      </w:r>
      <w:r w:rsidRPr="007F0F1B">
        <w:rPr>
          <w:rFonts w:eastAsia="仿宋_GB2312" w:hint="eastAsia"/>
          <w:bCs/>
          <w:sz w:val="32"/>
          <w:szCs w:val="32"/>
        </w:rPr>
        <w:t>发表在“黑名单”和预警名单的学术期刊（包括国家新闻出版署公布的非法期刊；被上级主管部门、重点院校、科研院所列为黑名单的期刊；被上级主管部门、重点院校、科研院所列为重点监控的期刊；权威机构公布的负面清单期刊等）上的论文</w:t>
      </w:r>
      <w:r>
        <w:rPr>
          <w:rFonts w:eastAsia="仿宋_GB2312" w:hint="eastAsia"/>
          <w:bCs/>
          <w:sz w:val="32"/>
          <w:szCs w:val="32"/>
        </w:rPr>
        <w:t>，学校</w:t>
      </w:r>
      <w:r>
        <w:rPr>
          <w:rFonts w:eastAsia="仿宋_GB2312"/>
          <w:bCs/>
          <w:sz w:val="32"/>
          <w:szCs w:val="32"/>
        </w:rPr>
        <w:t>一律</w:t>
      </w:r>
      <w:r w:rsidRPr="007F0F1B">
        <w:rPr>
          <w:rFonts w:eastAsia="仿宋_GB2312" w:hint="eastAsia"/>
          <w:bCs/>
          <w:sz w:val="32"/>
          <w:szCs w:val="32"/>
        </w:rPr>
        <w:t>不予积分</w:t>
      </w:r>
      <w:r>
        <w:rPr>
          <w:rFonts w:eastAsia="仿宋_GB2312" w:hint="eastAsia"/>
          <w:bCs/>
          <w:sz w:val="32"/>
          <w:szCs w:val="32"/>
        </w:rPr>
        <w:t>、</w:t>
      </w:r>
      <w:r w:rsidRPr="007F0F1B">
        <w:rPr>
          <w:rFonts w:eastAsia="仿宋_GB2312" w:hint="eastAsia"/>
          <w:bCs/>
          <w:sz w:val="32"/>
          <w:szCs w:val="32"/>
        </w:rPr>
        <w:t>在各类评审评价中</w:t>
      </w:r>
      <w:r>
        <w:rPr>
          <w:rFonts w:eastAsia="仿宋_GB2312" w:hint="eastAsia"/>
          <w:bCs/>
          <w:sz w:val="32"/>
          <w:szCs w:val="32"/>
        </w:rPr>
        <w:t>一律</w:t>
      </w:r>
      <w:r w:rsidRPr="007F0F1B">
        <w:rPr>
          <w:rFonts w:eastAsia="仿宋_GB2312" w:hint="eastAsia"/>
          <w:bCs/>
          <w:sz w:val="32"/>
          <w:szCs w:val="32"/>
        </w:rPr>
        <w:t>不予认可。</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四</w:t>
      </w:r>
      <w:r w:rsidRPr="007F0F1B">
        <w:rPr>
          <w:rFonts w:eastAsia="楷体_GB2312"/>
          <w:bCs/>
          <w:sz w:val="32"/>
          <w:szCs w:val="32"/>
        </w:rPr>
        <w:t>条</w:t>
      </w:r>
      <w:r w:rsidRPr="007F0F1B">
        <w:rPr>
          <w:rFonts w:eastAsia="仿宋_GB2312"/>
          <w:b/>
          <w:bCs/>
          <w:sz w:val="32"/>
          <w:szCs w:val="32"/>
        </w:rPr>
        <w:t xml:space="preserve">  </w:t>
      </w:r>
      <w:r w:rsidRPr="007F0F1B">
        <w:rPr>
          <w:rFonts w:eastAsia="仿宋_GB2312"/>
          <w:bCs/>
          <w:sz w:val="32"/>
          <w:szCs w:val="32"/>
        </w:rPr>
        <w:t>学校按省部级及以上科研获奖文件或证书中完成人署名为盐城师范学院的实际排名顺序进行积分（详见附件）：</w:t>
      </w:r>
      <w:r w:rsidRPr="007F0F1B">
        <w:rPr>
          <w:rFonts w:eastAsia="仿宋_GB2312"/>
          <w:sz w:val="32"/>
          <w:szCs w:val="32"/>
        </w:rPr>
        <w:t>盐城师范学院排名第一的，给予全额</w:t>
      </w:r>
      <w:r w:rsidRPr="007F0F1B">
        <w:rPr>
          <w:rFonts w:eastAsia="仿宋_GB2312"/>
          <w:bCs/>
          <w:sz w:val="32"/>
          <w:szCs w:val="32"/>
        </w:rPr>
        <w:t>积分</w:t>
      </w:r>
      <w:r w:rsidRPr="007F0F1B">
        <w:rPr>
          <w:rFonts w:eastAsia="仿宋_GB2312"/>
          <w:sz w:val="32"/>
          <w:szCs w:val="32"/>
        </w:rPr>
        <w:t>；排名第二、第三的，分别</w:t>
      </w:r>
      <w:r w:rsidRPr="007F0F1B">
        <w:rPr>
          <w:rFonts w:eastAsia="仿宋_GB2312"/>
          <w:bCs/>
          <w:sz w:val="32"/>
          <w:szCs w:val="32"/>
        </w:rPr>
        <w:t>按全额积分的</w:t>
      </w:r>
      <w:r w:rsidRPr="007F0F1B">
        <w:rPr>
          <w:rFonts w:eastAsia="仿宋_GB2312"/>
          <w:bCs/>
          <w:sz w:val="32"/>
          <w:szCs w:val="32"/>
        </w:rPr>
        <w:t>50%</w:t>
      </w:r>
      <w:r w:rsidRPr="007F0F1B">
        <w:rPr>
          <w:rFonts w:eastAsia="仿宋_GB2312"/>
          <w:bCs/>
          <w:sz w:val="32"/>
          <w:szCs w:val="32"/>
        </w:rPr>
        <w:t>、</w:t>
      </w:r>
      <w:r w:rsidRPr="007F0F1B">
        <w:rPr>
          <w:rFonts w:eastAsia="仿宋_GB2312"/>
          <w:bCs/>
          <w:sz w:val="32"/>
          <w:szCs w:val="32"/>
        </w:rPr>
        <w:t>30%</w:t>
      </w:r>
      <w:r w:rsidRPr="007F0F1B">
        <w:rPr>
          <w:rFonts w:eastAsia="仿宋_GB2312"/>
          <w:bCs/>
          <w:sz w:val="32"/>
          <w:szCs w:val="32"/>
        </w:rPr>
        <w:t>予以计算；排名第四及</w:t>
      </w:r>
      <w:r>
        <w:rPr>
          <w:rFonts w:eastAsia="仿宋_GB2312" w:hint="eastAsia"/>
          <w:bCs/>
          <w:sz w:val="32"/>
          <w:szCs w:val="32"/>
        </w:rPr>
        <w:t>之</w:t>
      </w:r>
      <w:r w:rsidRPr="007F0F1B">
        <w:rPr>
          <w:rFonts w:eastAsia="仿宋_GB2312"/>
          <w:bCs/>
          <w:sz w:val="32"/>
          <w:szCs w:val="32"/>
        </w:rPr>
        <w:t>后的</w:t>
      </w:r>
      <w:r w:rsidRPr="007F0F1B">
        <w:rPr>
          <w:rFonts w:eastAsia="仿宋_GB2312"/>
          <w:sz w:val="32"/>
          <w:szCs w:val="32"/>
        </w:rPr>
        <w:t>，</w:t>
      </w:r>
      <w:r w:rsidRPr="007F0F1B">
        <w:rPr>
          <w:rFonts w:eastAsia="仿宋_GB2312"/>
          <w:bCs/>
          <w:sz w:val="32"/>
          <w:szCs w:val="32"/>
        </w:rPr>
        <w:t>按全额积分的</w:t>
      </w:r>
      <w:r w:rsidRPr="007F0F1B">
        <w:rPr>
          <w:rFonts w:eastAsia="仿宋_GB2312"/>
          <w:bCs/>
          <w:sz w:val="32"/>
          <w:szCs w:val="32"/>
        </w:rPr>
        <w:t>10%</w:t>
      </w:r>
      <w:r w:rsidRPr="007F0F1B">
        <w:rPr>
          <w:rFonts w:eastAsia="仿宋_GB2312"/>
          <w:bCs/>
          <w:sz w:val="32"/>
          <w:szCs w:val="32"/>
        </w:rPr>
        <w:t>予以计算</w:t>
      </w:r>
      <w:r w:rsidRPr="007F0F1B">
        <w:rPr>
          <w:rFonts w:eastAsia="仿宋_GB2312"/>
          <w:sz w:val="32"/>
          <w:szCs w:val="32"/>
        </w:rPr>
        <w:t>。</w:t>
      </w:r>
      <w:r w:rsidRPr="007F0F1B">
        <w:rPr>
          <w:rFonts w:eastAsia="仿宋_GB2312"/>
          <w:bCs/>
          <w:sz w:val="32"/>
          <w:szCs w:val="32"/>
        </w:rPr>
        <w:t>奖项中设有特等奖的，按一等奖的</w:t>
      </w:r>
      <w:r w:rsidRPr="007F0F1B">
        <w:rPr>
          <w:rFonts w:eastAsia="仿宋_GB2312"/>
          <w:bCs/>
          <w:sz w:val="32"/>
          <w:szCs w:val="32"/>
        </w:rPr>
        <w:t>120%</w:t>
      </w:r>
      <w:r w:rsidRPr="007F0F1B">
        <w:rPr>
          <w:rFonts w:eastAsia="仿宋_GB2312"/>
          <w:bCs/>
          <w:sz w:val="32"/>
          <w:szCs w:val="32"/>
        </w:rPr>
        <w:t>进行积分。</w:t>
      </w: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个人科研获奖积分分配依据下列公式计算：</w:t>
      </w:r>
    </w:p>
    <w:p w:rsidR="000807E3" w:rsidRPr="007F0F1B" w:rsidRDefault="000807E3" w:rsidP="004965EB">
      <w:pPr>
        <w:spacing w:line="360" w:lineRule="auto"/>
        <w:jc w:val="center"/>
        <w:rPr>
          <w:rFonts w:eastAsia="仿宋"/>
          <w:bCs/>
          <w:sz w:val="28"/>
          <w:szCs w:val="28"/>
        </w:rPr>
      </w:pPr>
      <w:r w:rsidRPr="007F0F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doNotEmbedSystemFonts/&gt;&lt;w:bordersDontSurroundHeader/&gt;&lt;w:bordersDontSurroundFooter/&gt;&lt;w:revisionView w:markup=&quot;off&quot;/&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06C72&quot;/&gt;&lt;wsp:rsid wsp:val=&quot;000002F3&quot;/&gt;&lt;wsp:rsid wsp:val=&quot;000014AD&quot;/&gt;&lt;wsp:rsid wsp:val=&quot;00001E31&quot;/&gt;&lt;wsp:rsid wsp:val=&quot;00003384&quot;/&gt;&lt;wsp:rsid wsp:val=&quot;000037EC&quot;/&gt;&lt;wsp:rsid wsp:val=&quot;00006504&quot;/&gt;&lt;wsp:rsid wsp:val=&quot;00006B32&quot;/&gt;&lt;wsp:rsid wsp:val=&quot;000077C5&quot;/&gt;&lt;wsp:rsid wsp:val=&quot;00007A58&quot;/&gt;&lt;wsp:rsid wsp:val=&quot;00010EDC&quot;/&gt;&lt;wsp:rsid wsp:val=&quot;000118C1&quot;/&gt;&lt;wsp:rsid wsp:val=&quot;00011CB4&quot;/&gt;&lt;wsp:rsid wsp:val=&quot;0001228C&quot;/&gt;&lt;wsp:rsid wsp:val=&quot;0001257D&quot;/&gt;&lt;wsp:rsid wsp:val=&quot;0001360A&quot;/&gt;&lt;wsp:rsid wsp:val=&quot;00014725&quot;/&gt;&lt;wsp:rsid wsp:val=&quot;000166C5&quot;/&gt;&lt;wsp:rsid wsp:val=&quot;00020BDF&quot;/&gt;&lt;wsp:rsid wsp:val=&quot;000210B3&quot;/&gt;&lt;wsp:rsid wsp:val=&quot;00021EA0&quot;/&gt;&lt;wsp:rsid wsp:val=&quot;000225CC&quot;/&gt;&lt;wsp:rsid wsp:val=&quot;000237F4&quot;/&gt;&lt;wsp:rsid wsp:val=&quot;00024327&quot;/&gt;&lt;wsp:rsid wsp:val=&quot;00024328&quot;/&gt;&lt;wsp:rsid wsp:val=&quot;00024A83&quot;/&gt;&lt;wsp:rsid wsp:val=&quot;00024F19&quot;/&gt;&lt;wsp:rsid wsp:val=&quot;00027813&quot;/&gt;&lt;wsp:rsid wsp:val=&quot;00027F40&quot;/&gt;&lt;wsp:rsid wsp:val=&quot;0003211D&quot;/&gt;&lt;wsp:rsid wsp:val=&quot;00032939&quot;/&gt;&lt;wsp:rsid wsp:val=&quot;00033194&quot;/&gt;&lt;wsp:rsid wsp:val=&quot;000351B2&quot;/&gt;&lt;wsp:rsid wsp:val=&quot;000359AF&quot;/&gt;&lt;wsp:rsid wsp:val=&quot;00035A99&quot;/&gt;&lt;wsp:rsid wsp:val=&quot;00035EED&quot;/&gt;&lt;wsp:rsid wsp:val=&quot;00036F17&quot;/&gt;&lt;wsp:rsid wsp:val=&quot;00036F49&quot;/&gt;&lt;wsp:rsid wsp:val=&quot;00037750&quot;/&gt;&lt;wsp:rsid wsp:val=&quot;00040CB7&quot;/&gt;&lt;wsp:rsid wsp:val=&quot;00041776&quot;/&gt;&lt;wsp:rsid wsp:val=&quot;00043389&quot;/&gt;&lt;wsp:rsid wsp:val=&quot;00044E47&quot;/&gt;&lt;wsp:rsid wsp:val=&quot;00044ED2&quot;/&gt;&lt;wsp:rsid wsp:val=&quot;00044F33&quot;/&gt;&lt;wsp:rsid wsp:val=&quot;0004588F&quot;/&gt;&lt;wsp:rsid wsp:val=&quot;00045B3A&quot;/&gt;&lt;wsp:rsid wsp:val=&quot;00046999&quot;/&gt;&lt;wsp:rsid wsp:val=&quot;00046C91&quot;/&gt;&lt;wsp:rsid wsp:val=&quot;00047814&quot;/&gt;&lt;wsp:rsid wsp:val=&quot;00047C5A&quot;/&gt;&lt;wsp:rsid wsp:val=&quot;00047D25&quot;/&gt;&lt;wsp:rsid wsp:val=&quot;00051137&quot;/&gt;&lt;wsp:rsid wsp:val=&quot;00052CDD&quot;/&gt;&lt;wsp:rsid wsp:val=&quot;00053025&quot;/&gt;&lt;wsp:rsid wsp:val=&quot;00053CEE&quot;/&gt;&lt;wsp:rsid wsp:val=&quot;00054FBB&quot;/&gt;&lt;wsp:rsid wsp:val=&quot;00056583&quot;/&gt;&lt;wsp:rsid wsp:val=&quot;000605D7&quot;/&gt;&lt;wsp:rsid wsp:val=&quot;0006358F&quot;/&gt;&lt;wsp:rsid wsp:val=&quot;00063B34&quot;/&gt;&lt;wsp:rsid wsp:val=&quot;00065DC9&quot;/&gt;&lt;wsp:rsid wsp:val=&quot;0006780E&quot;/&gt;&lt;wsp:rsid wsp:val=&quot;00070C71&quot;/&gt;&lt;wsp:rsid wsp:val=&quot;0007241C&quot;/&gt;&lt;wsp:rsid wsp:val=&quot;000731BC&quot;/&gt;&lt;wsp:rsid wsp:val=&quot;00073C76&quot;/&gt;&lt;wsp:rsid wsp:val=&quot;00074F78&quot;/&gt;&lt;wsp:rsid wsp:val=&quot;00075BA1&quot;/&gt;&lt;wsp:rsid wsp:val=&quot;000775ED&quot;/&gt;&lt;wsp:rsid wsp:val=&quot;00077E48&quot;/&gt;&lt;wsp:rsid wsp:val=&quot;00080512&quot;/&gt;&lt;wsp:rsid wsp:val=&quot;00084020&quot;/&gt;&lt;wsp:rsid wsp:val=&quot;000840D4&quot;/&gt;&lt;wsp:rsid wsp:val=&quot;00084253&quot;/&gt;&lt;wsp:rsid wsp:val=&quot;00084757&quot;/&gt;&lt;wsp:rsid wsp:val=&quot;00085D17&quot;/&gt;&lt;wsp:rsid wsp:val=&quot;0008672E&quot;/&gt;&lt;wsp:rsid wsp:val=&quot;00086D19&quot;/&gt;&lt;wsp:rsid wsp:val=&quot;00087952&quot;/&gt;&lt;wsp:rsid wsp:val=&quot;00087D53&quot;/&gt;&lt;wsp:rsid wsp:val=&quot;00087FC7&quot;/&gt;&lt;wsp:rsid wsp:val=&quot;000918ED&quot;/&gt;&lt;wsp:rsid wsp:val=&quot;00091963&quot;/&gt;&lt;wsp:rsid wsp:val=&quot;00091DE7&quot;/&gt;&lt;wsp:rsid wsp:val=&quot;0009353C&quot;/&gt;&lt;wsp:rsid wsp:val=&quot;00093ABD&quot;/&gt;&lt;wsp:rsid wsp:val=&quot;00095DFB&quot;/&gt;&lt;wsp:rsid wsp:val=&quot;000962E8&quot;/&gt;&lt;wsp:rsid wsp:val=&quot;00096502&quot;/&gt;&lt;wsp:rsid wsp:val=&quot;000A08C5&quot;/&gt;&lt;wsp:rsid wsp:val=&quot;000A1D99&quot;/&gt;&lt;wsp:rsid wsp:val=&quot;000A1D9A&quot;/&gt;&lt;wsp:rsid wsp:val=&quot;000A236F&quot;/&gt;&lt;wsp:rsid wsp:val=&quot;000A260B&quot;/&gt;&lt;wsp:rsid wsp:val=&quot;000A31E2&quot;/&gt;&lt;wsp:rsid wsp:val=&quot;000A3493&quot;/&gt;&lt;wsp:rsid wsp:val=&quot;000A3F32&quot;/&gt;&lt;wsp:rsid wsp:val=&quot;000B1E70&quot;/&gt;&lt;wsp:rsid wsp:val=&quot;000B2F44&quot;/&gt;&lt;wsp:rsid wsp:val=&quot;000B3E0A&quot;/&gt;&lt;wsp:rsid wsp:val=&quot;000B44E5&quot;/&gt;&lt;wsp:rsid wsp:val=&quot;000B5012&quot;/&gt;&lt;wsp:rsid wsp:val=&quot;000C2671&quot;/&gt;&lt;wsp:rsid wsp:val=&quot;000C5559&quot;/&gt;&lt;wsp:rsid wsp:val=&quot;000C5FEC&quot;/&gt;&lt;wsp:rsid wsp:val=&quot;000C60E2&quot;/&gt;&lt;wsp:rsid wsp:val=&quot;000C61A7&quot;/&gt;&lt;wsp:rsid wsp:val=&quot;000C6877&quot;/&gt;&lt;wsp:rsid wsp:val=&quot;000C6D4F&quot;/&gt;&lt;wsp:rsid wsp:val=&quot;000C703D&quot;/&gt;&lt;wsp:rsid wsp:val=&quot;000D175E&quot;/&gt;&lt;wsp:rsid wsp:val=&quot;000D35B7&quot;/&gt;&lt;wsp:rsid wsp:val=&quot;000D4EE1&quot;/&gt;&lt;wsp:rsid wsp:val=&quot;000D546E&quot;/&gt;&lt;wsp:rsid wsp:val=&quot;000D5979&quot;/&gt;&lt;wsp:rsid wsp:val=&quot;000D684F&quot;/&gt;&lt;wsp:rsid wsp:val=&quot;000E0AB0&quot;/&gt;&lt;wsp:rsid wsp:val=&quot;000E0CF2&quot;/&gt;&lt;wsp:rsid wsp:val=&quot;000E5386&quot;/&gt;&lt;wsp:rsid wsp:val=&quot;000E6F45&quot;/&gt;&lt;wsp:rsid wsp:val=&quot;000E70A2&quot;/&gt;&lt;wsp:rsid wsp:val=&quot;000E7293&quot;/&gt;&lt;wsp:rsid wsp:val=&quot;000E745B&quot;/&gt;&lt;wsp:rsid wsp:val=&quot;000E79C4&quot;/&gt;&lt;wsp:rsid wsp:val=&quot;000E7F96&quot;/&gt;&lt;wsp:rsid wsp:val=&quot;000F0400&quot;/&gt;&lt;wsp:rsid wsp:val=&quot;000F08BF&quot;/&gt;&lt;wsp:rsid wsp:val=&quot;000F1592&quot;/&gt;&lt;wsp:rsid wsp:val=&quot;000F15B7&quot;/&gt;&lt;wsp:rsid wsp:val=&quot;000F191A&quot;/&gt;&lt;wsp:rsid wsp:val=&quot;000F25CF&quot;/&gt;&lt;wsp:rsid wsp:val=&quot;000F3D71&quot;/&gt;&lt;wsp:rsid wsp:val=&quot;000F479F&quot;/&gt;&lt;wsp:rsid wsp:val=&quot;000F67CB&quot;/&gt;&lt;wsp:rsid wsp:val=&quot;000F68EA&quot;/&gt;&lt;wsp:rsid wsp:val=&quot;00100B68&quot;/&gt;&lt;wsp:rsid wsp:val=&quot;001037B7&quot;/&gt;&lt;wsp:rsid wsp:val=&quot;00103B9E&quot;/&gt;&lt;wsp:rsid wsp:val=&quot;00103FFE&quot;/&gt;&lt;wsp:rsid wsp:val=&quot;00105835&quot;/&gt;&lt;wsp:rsid wsp:val=&quot;00106155&quot;/&gt;&lt;wsp:rsid wsp:val=&quot;001065E4&quot;/&gt;&lt;wsp:rsid wsp:val=&quot;00106CDA&quot;/&gt;&lt;wsp:rsid wsp:val=&quot;001074DB&quot;/&gt;&lt;wsp:rsid wsp:val=&quot;00110B4C&quot;/&gt;&lt;wsp:rsid wsp:val=&quot;00113968&quot;/&gt;&lt;wsp:rsid wsp:val=&quot;00114578&quot;/&gt;&lt;wsp:rsid wsp:val=&quot;00114879&quot;/&gt;&lt;wsp:rsid wsp:val=&quot;00115AEE&quot;/&gt;&lt;wsp:rsid wsp:val=&quot;0012030D&quot;/&gt;&lt;wsp:rsid wsp:val=&quot;00120767&quot;/&gt;&lt;wsp:rsid wsp:val=&quot;00120E07&quot;/&gt;&lt;wsp:rsid wsp:val=&quot;00121EAB&quot;/&gt;&lt;wsp:rsid wsp:val=&quot;001223C2&quot;/&gt;&lt;wsp:rsid wsp:val=&quot;00122B70&quot;/&gt;&lt;wsp:rsid wsp:val=&quot;00122C12&quot;/&gt;&lt;wsp:rsid wsp:val=&quot;00122D60&quot;/&gt;&lt;wsp:rsid wsp:val=&quot;001242FC&quot;/&gt;&lt;wsp:rsid wsp:val=&quot;001247C8&quot;/&gt;&lt;wsp:rsid wsp:val=&quot;0012671F&quot;/&gt;&lt;wsp:rsid wsp:val=&quot;0013086A&quot;/&gt;&lt;wsp:rsid wsp:val=&quot;00133A2A&quot;/&gt;&lt;wsp:rsid wsp:val=&quot;00133B7A&quot;/&gt;&lt;wsp:rsid wsp:val=&quot;00134DD4&quot;/&gt;&lt;wsp:rsid wsp:val=&quot;001350FE&quot;/&gt;&lt;wsp:rsid wsp:val=&quot;0013786E&quot;/&gt;&lt;wsp:rsid wsp:val=&quot;00140260&quot;/&gt;&lt;wsp:rsid wsp:val=&quot;001403E0&quot;/&gt;&lt;wsp:rsid wsp:val=&quot;00142ED1&quot;/&gt;&lt;wsp:rsid wsp:val=&quot;00143F74&quot;/&gt;&lt;wsp:rsid wsp:val=&quot;00144786&quot;/&gt;&lt;wsp:rsid wsp:val=&quot;001448F3&quot;/&gt;&lt;wsp:rsid wsp:val=&quot;00144ED7&quot;/&gt;&lt;wsp:rsid wsp:val=&quot;00145B86&quot;/&gt;&lt;wsp:rsid wsp:val=&quot;0015159D&quot;/&gt;&lt;wsp:rsid wsp:val=&quot;00151BB1&quot;/&gt;&lt;wsp:rsid wsp:val=&quot;001524F4&quot;/&gt;&lt;wsp:rsid wsp:val=&quot;001526FB&quot;/&gt;&lt;wsp:rsid wsp:val=&quot;00152C86&quot;/&gt;&lt;wsp:rsid wsp:val=&quot;00156688&quot;/&gt;&lt;wsp:rsid wsp:val=&quot;00157CBD&quot;/&gt;&lt;wsp:rsid wsp:val=&quot;001603C9&quot;/&gt;&lt;wsp:rsid wsp:val=&quot;001604D1&quot;/&gt;&lt;wsp:rsid wsp:val=&quot;00160984&quot;/&gt;&lt;wsp:rsid wsp:val=&quot;00160CEC&quot;/&gt;&lt;wsp:rsid wsp:val=&quot;001610E6&quot;/&gt;&lt;wsp:rsid wsp:val=&quot;00161803&quot;/&gt;&lt;wsp:rsid wsp:val=&quot;00161F71&quot;/&gt;&lt;wsp:rsid wsp:val=&quot;00161F77&quot;/&gt;&lt;wsp:rsid wsp:val=&quot;00162357&quot;/&gt;&lt;wsp:rsid wsp:val=&quot;00163856&quot;/&gt;&lt;wsp:rsid wsp:val=&quot;00164805&quot;/&gt;&lt;wsp:rsid wsp:val=&quot;00164DF8&quot;/&gt;&lt;wsp:rsid wsp:val=&quot;00164EDE&quot;/&gt;&lt;wsp:rsid wsp:val=&quot;00164F29&quot;/&gt;&lt;wsp:rsid wsp:val=&quot;00165A72&quot;/&gt;&lt;wsp:rsid wsp:val=&quot;00165D40&quot;/&gt;&lt;wsp:rsid wsp:val=&quot;00165DFE&quot;/&gt;&lt;wsp:rsid wsp:val=&quot;0016657B&quot;/&gt;&lt;wsp:rsid wsp:val=&quot;001667FC&quot;/&gt;&lt;wsp:rsid wsp:val=&quot;00170809&quot;/&gt;&lt;wsp:rsid wsp:val=&quot;001715EB&quot;/&gt;&lt;wsp:rsid wsp:val=&quot;00171CF1&quot;/&gt;&lt;wsp:rsid wsp:val=&quot;00172313&quot;/&gt;&lt;wsp:rsid wsp:val=&quot;0017442C&quot;/&gt;&lt;wsp:rsid wsp:val=&quot;00175103&quot;/&gt;&lt;wsp:rsid wsp:val=&quot;001751F3&quot;/&gt;&lt;wsp:rsid wsp:val=&quot;00177B2F&quot;/&gt;&lt;wsp:rsid wsp:val=&quot;00180044&quot;/&gt;&lt;wsp:rsid wsp:val=&quot;00180DA3&quot;/&gt;&lt;wsp:rsid wsp:val=&quot;001872B3&quot;/&gt;&lt;wsp:rsid wsp:val=&quot;00187445&quot;/&gt;&lt;wsp:rsid wsp:val=&quot;00187817&quot;/&gt;&lt;wsp:rsid wsp:val=&quot;001904EA&quot;/&gt;&lt;wsp:rsid wsp:val=&quot;00190860&quot;/&gt;&lt;wsp:rsid wsp:val=&quot;00190BB0&quot;/&gt;&lt;wsp:rsid wsp:val=&quot;001910D9&quot;/&gt;&lt;wsp:rsid wsp:val=&quot;001927E3&quot;/&gt;&lt;wsp:rsid wsp:val=&quot;0019397C&quot;/&gt;&lt;wsp:rsid wsp:val=&quot;001944D1&quot;/&gt;&lt;wsp:rsid wsp:val=&quot;001945C8&quot;/&gt;&lt;wsp:rsid wsp:val=&quot;001946FB&quot;/&gt;&lt;wsp:rsid wsp:val=&quot;0019488C&quot;/&gt;&lt;wsp:rsid wsp:val=&quot;00195161&quot;/&gt;&lt;wsp:rsid wsp:val=&quot;00195A42&quot;/&gt;&lt;wsp:rsid wsp:val=&quot;00197637&quot;/&gt;&lt;wsp:rsid wsp:val=&quot;001A036B&quot;/&gt;&lt;wsp:rsid wsp:val=&quot;001A0BBF&quot;/&gt;&lt;wsp:rsid wsp:val=&quot;001A0D3C&quot;/&gt;&lt;wsp:rsid wsp:val=&quot;001A4BDC&quot;/&gt;&lt;wsp:rsid wsp:val=&quot;001A4FA9&quot;/&gt;&lt;wsp:rsid wsp:val=&quot;001A67F2&quot;/&gt;&lt;wsp:rsid wsp:val=&quot;001A735E&quot;/&gt;&lt;wsp:rsid wsp:val=&quot;001A74B8&quot;/&gt;&lt;wsp:rsid wsp:val=&quot;001A774B&quot;/&gt;&lt;wsp:rsid wsp:val=&quot;001B082B&quot;/&gt;&lt;wsp:rsid wsp:val=&quot;001B13E7&quot;/&gt;&lt;wsp:rsid wsp:val=&quot;001B1A43&quot;/&gt;&lt;wsp:rsid wsp:val=&quot;001B230D&quot;/&gt;&lt;wsp:rsid wsp:val=&quot;001B2778&quot;/&gt;&lt;wsp:rsid wsp:val=&quot;001B3D1E&quot;/&gt;&lt;wsp:rsid wsp:val=&quot;001B4057&quot;/&gt;&lt;wsp:rsid wsp:val=&quot;001B5328&quot;/&gt;&lt;wsp:rsid wsp:val=&quot;001B6124&quot;/&gt;&lt;wsp:rsid wsp:val=&quot;001B6F0E&quot;/&gt;&lt;wsp:rsid wsp:val=&quot;001B7266&quot;/&gt;&lt;wsp:rsid wsp:val=&quot;001B7275&quot;/&gt;&lt;wsp:rsid wsp:val=&quot;001C08B5&quot;/&gt;&lt;wsp:rsid wsp:val=&quot;001C1B38&quot;/&gt;&lt;wsp:rsid wsp:val=&quot;001C2134&quot;/&gt;&lt;wsp:rsid wsp:val=&quot;001C23BC&quot;/&gt;&lt;wsp:rsid wsp:val=&quot;001C256D&quot;/&gt;&lt;wsp:rsid wsp:val=&quot;001C25E3&quot;/&gt;&lt;wsp:rsid wsp:val=&quot;001C4562&quot;/&gt;&lt;wsp:rsid wsp:val=&quot;001C4593&quot;/&gt;&lt;wsp:rsid wsp:val=&quot;001C5E9D&quot;/&gt;&lt;wsp:rsid wsp:val=&quot;001C6332&quot;/&gt;&lt;wsp:rsid wsp:val=&quot;001D0264&quot;/&gt;&lt;wsp:rsid wsp:val=&quot;001D02D8&quot;/&gt;&lt;wsp:rsid wsp:val=&quot;001D0732&quot;/&gt;&lt;wsp:rsid wsp:val=&quot;001D0814&quot;/&gt;&lt;wsp:rsid wsp:val=&quot;001D0842&quot;/&gt;&lt;wsp:rsid wsp:val=&quot;001D090B&quot;/&gt;&lt;wsp:rsid wsp:val=&quot;001D0AC6&quot;/&gt;&lt;wsp:rsid wsp:val=&quot;001D0CC2&quot;/&gt;&lt;wsp:rsid wsp:val=&quot;001D15D4&quot;/&gt;&lt;wsp:rsid wsp:val=&quot;001D2A68&quot;/&gt;&lt;wsp:rsid wsp:val=&quot;001D2D38&quot;/&gt;&lt;wsp:rsid wsp:val=&quot;001D3670&quot;/&gt;&lt;wsp:rsid wsp:val=&quot;001D45AE&quot;/&gt;&lt;wsp:rsid wsp:val=&quot;001D5A03&quot;/&gt;&lt;wsp:rsid wsp:val=&quot;001D6975&quot;/&gt;&lt;wsp:rsid wsp:val=&quot;001D6F6C&quot;/&gt;&lt;wsp:rsid wsp:val=&quot;001D704B&quot;/&gt;&lt;wsp:rsid wsp:val=&quot;001D73F8&quot;/&gt;&lt;wsp:rsid wsp:val=&quot;001E005E&quot;/&gt;&lt;wsp:rsid wsp:val=&quot;001E0301&quot;/&gt;&lt;wsp:rsid wsp:val=&quot;001E14BD&quot;/&gt;&lt;wsp:rsid wsp:val=&quot;001E3124&quot;/&gt;&lt;wsp:rsid wsp:val=&quot;001E3362&quot;/&gt;&lt;wsp:rsid wsp:val=&quot;001E4BCE&quot;/&gt;&lt;wsp:rsid wsp:val=&quot;001E67FD&quot;/&gt;&lt;wsp:rsid wsp:val=&quot;001E7648&quot;/&gt;&lt;wsp:rsid wsp:val=&quot;001E774B&quot;/&gt;&lt;wsp:rsid wsp:val=&quot;001F0392&quot;/&gt;&lt;wsp:rsid wsp:val=&quot;001F10DD&quot;/&gt;&lt;wsp:rsid wsp:val=&quot;001F152B&quot;/&gt;&lt;wsp:rsid wsp:val=&quot;001F1E57&quot;/&gt;&lt;wsp:rsid wsp:val=&quot;001F4DC6&quot;/&gt;&lt;wsp:rsid wsp:val=&quot;001F5F08&quot;/&gt;&lt;wsp:rsid wsp:val=&quot;001F6DA9&quot;/&gt;&lt;wsp:rsid wsp:val=&quot;001F72F3&quot;/&gt;&lt;wsp:rsid wsp:val=&quot;001F7EE2&quot;/&gt;&lt;wsp:rsid wsp:val=&quot;00201D4F&quot;/&gt;&lt;wsp:rsid wsp:val=&quot;0020344E&quot;/&gt;&lt;wsp:rsid wsp:val=&quot;00204951&quot;/&gt;&lt;wsp:rsid wsp:val=&quot;00205E8D&quot;/&gt;&lt;wsp:rsid wsp:val=&quot;00207F90&quot;/&gt;&lt;wsp:rsid wsp:val=&quot;002114E0&quot;/&gt;&lt;wsp:rsid wsp:val=&quot;00212231&quot;/&gt;&lt;wsp:rsid wsp:val=&quot;00214399&quot;/&gt;&lt;wsp:rsid wsp:val=&quot;002144C0&quot;/&gt;&lt;wsp:rsid wsp:val=&quot;00215358&quot;/&gt;&lt;wsp:rsid wsp:val=&quot;00215404&quot;/&gt;&lt;wsp:rsid wsp:val=&quot;00215AB4&quot;/&gt;&lt;wsp:rsid wsp:val=&quot;00216363&quot;/&gt;&lt;wsp:rsid wsp:val=&quot;0021690D&quot;/&gt;&lt;wsp:rsid wsp:val=&quot;00216A08&quot;/&gt;&lt;wsp:rsid wsp:val=&quot;00217FCD&quot;/&gt;&lt;wsp:rsid wsp:val=&quot;002200A3&quot;/&gt;&lt;wsp:rsid wsp:val=&quot;00220D2D&quot;/&gt;&lt;wsp:rsid wsp:val=&quot;00220E16&quot;/&gt;&lt;wsp:rsid wsp:val=&quot;00221150&quot;/&gt;&lt;wsp:rsid wsp:val=&quot;00221445&quot;/&gt;&lt;wsp:rsid wsp:val=&quot;002221D8&quot;/&gt;&lt;wsp:rsid wsp:val=&quot;00223AB0&quot;/&gt;&lt;wsp:rsid wsp:val=&quot;00224501&quot;/&gt;&lt;wsp:rsid wsp:val=&quot;002304D1&quot;/&gt;&lt;wsp:rsid wsp:val=&quot;00230E5C&quot;/&gt;&lt;wsp:rsid wsp:val=&quot;002314F2&quot;/&gt;&lt;wsp:rsid wsp:val=&quot;00231E7E&quot;/&gt;&lt;wsp:rsid wsp:val=&quot;002323C4&quot;/&gt;&lt;wsp:rsid wsp:val=&quot;0023346D&quot;/&gt;&lt;wsp:rsid wsp:val=&quot;002339DB&quot;/&gt;&lt;wsp:rsid wsp:val=&quot;00235658&quot;/&gt;&lt;wsp:rsid wsp:val=&quot;0023588B&quot;/&gt;&lt;wsp:rsid wsp:val=&quot;00235AFD&quot;/&gt;&lt;wsp:rsid wsp:val=&quot;0023623B&quot;/&gt;&lt;wsp:rsid wsp:val=&quot;00237171&quot;/&gt;&lt;wsp:rsid wsp:val=&quot;002401D2&quot;/&gt;&lt;wsp:rsid wsp:val=&quot;00240C53&quot;/&gt;&lt;wsp:rsid wsp:val=&quot;00240DD5&quot;/&gt;&lt;wsp:rsid wsp:val=&quot;00241050&quot;/&gt;&lt;wsp:rsid wsp:val=&quot;00241E19&quot;/&gt;&lt;wsp:rsid wsp:val=&quot;002423A6&quot;/&gt;&lt;wsp:rsid wsp:val=&quot;00242A47&quot;/&gt;&lt;wsp:rsid wsp:val=&quot;002438D6&quot;/&gt;&lt;wsp:rsid wsp:val=&quot;002453F4&quot;/&gt;&lt;wsp:rsid wsp:val=&quot;0024594D&quot;/&gt;&lt;wsp:rsid wsp:val=&quot;00245A90&quot;/&gt;&lt;wsp:rsid wsp:val=&quot;00246575&quot;/&gt;&lt;wsp:rsid wsp:val=&quot;00246A33&quot;/&gt;&lt;wsp:rsid wsp:val=&quot;00246C92&quot;/&gt;&lt;wsp:rsid wsp:val=&quot;002500F3&quot;/&gt;&lt;wsp:rsid wsp:val=&quot;00251864&quot;/&gt;&lt;wsp:rsid wsp:val=&quot;00253130&quot;/&gt;&lt;wsp:rsid wsp:val=&quot;00255421&quot;/&gt;&lt;wsp:rsid wsp:val=&quot;002566AA&quot;/&gt;&lt;wsp:rsid wsp:val=&quot;00257D66&quot;/&gt;&lt;wsp:rsid wsp:val=&quot;00257FCF&quot;/&gt;&lt;wsp:rsid wsp:val=&quot;00260449&quot;/&gt;&lt;wsp:rsid wsp:val=&quot;002606A2&quot;/&gt;&lt;wsp:rsid wsp:val=&quot;00260BDF&quot;/&gt;&lt;wsp:rsid wsp:val=&quot;0026108C&quot;/&gt;&lt;wsp:rsid wsp:val=&quot;002613C0&quot;/&gt;&lt;wsp:rsid wsp:val=&quot;00261895&quot;/&gt;&lt;wsp:rsid wsp:val=&quot;00262AE0&quot;/&gt;&lt;wsp:rsid wsp:val=&quot;00263FEB&quot;/&gt;&lt;wsp:rsid wsp:val=&quot;002657C3&quot;/&gt;&lt;wsp:rsid wsp:val=&quot;0026598B&quot;/&gt;&lt;wsp:rsid wsp:val=&quot;00265FC9&quot;/&gt;&lt;wsp:rsid wsp:val=&quot;00266076&quot;/&gt;&lt;wsp:rsid wsp:val=&quot;00266829&quot;/&gt;&lt;wsp:rsid wsp:val=&quot;002678A2&quot;/&gt;&lt;wsp:rsid wsp:val=&quot;0026799A&quot;/&gt;&lt;wsp:rsid wsp:val=&quot;00267B7F&quot;/&gt;&lt;wsp:rsid wsp:val=&quot;002703D8&quot;/&gt;&lt;wsp:rsid wsp:val=&quot;00270A18&quot;/&gt;&lt;wsp:rsid wsp:val=&quot;002714FA&quot;/&gt;&lt;wsp:rsid wsp:val=&quot;002745A6&quot;/&gt;&lt;wsp:rsid wsp:val=&quot;00275E25&quot;/&gt;&lt;wsp:rsid wsp:val=&quot;00275F86&quot;/&gt;&lt;wsp:rsid wsp:val=&quot;00276F3D&quot;/&gt;&lt;wsp:rsid wsp:val=&quot;0027770A&quot;/&gt;&lt;wsp:rsid wsp:val=&quot;002815D2&quot;/&gt;&lt;wsp:rsid wsp:val=&quot;00281E22&quot;/&gt;&lt;wsp:rsid wsp:val=&quot;00282E93&quot;/&gt;&lt;wsp:rsid wsp:val=&quot;00285DA4&quot;/&gt;&lt;wsp:rsid wsp:val=&quot;00286157&quot;/&gt;&lt;wsp:rsid wsp:val=&quot;00286C7E&quot;/&gt;&lt;wsp:rsid wsp:val=&quot;00286EA0&quot;/&gt;&lt;wsp:rsid wsp:val=&quot;00286EE3&quot;/&gt;&lt;wsp:rsid wsp:val=&quot;002870B9&quot;/&gt;&lt;wsp:rsid wsp:val=&quot;002918DD&quot;/&gt;&lt;wsp:rsid wsp:val=&quot;0029198A&quot;/&gt;&lt;wsp:rsid wsp:val=&quot;0029232A&quot;/&gt;&lt;wsp:rsid wsp:val=&quot;00293725&quot;/&gt;&lt;wsp:rsid wsp:val=&quot;00293C95&quot;/&gt;&lt;wsp:rsid wsp:val=&quot;00294AB0&quot;/&gt;&lt;wsp:rsid wsp:val=&quot;0029536D&quot;/&gt;&lt;wsp:rsid wsp:val=&quot;002969A2&quot;/&gt;&lt;wsp:rsid wsp:val=&quot;002969EF&quot;/&gt;&lt;wsp:rsid wsp:val=&quot;002A02D2&quot;/&gt;&lt;wsp:rsid wsp:val=&quot;002A0560&quot;/&gt;&lt;wsp:rsid wsp:val=&quot;002A0F9B&quot;/&gt;&lt;wsp:rsid wsp:val=&quot;002A10CC&quot;/&gt;&lt;wsp:rsid wsp:val=&quot;002A2A61&quot;/&gt;&lt;wsp:rsid wsp:val=&quot;002A31C7&quot;/&gt;&lt;wsp:rsid wsp:val=&quot;002A35DB&quot;/&gt;&lt;wsp:rsid wsp:val=&quot;002A46A1&quot;/&gt;&lt;wsp:rsid wsp:val=&quot;002A5071&quot;/&gt;&lt;wsp:rsid wsp:val=&quot;002A61FB&quot;/&gt;&lt;wsp:rsid wsp:val=&quot;002A6837&quot;/&gt;&lt;wsp:rsid wsp:val=&quot;002A70E6&quot;/&gt;&lt;wsp:rsid wsp:val=&quot;002B0A4B&quot;/&gt;&lt;wsp:rsid wsp:val=&quot;002B33F0&quot;/&gt;&lt;wsp:rsid wsp:val=&quot;002B3A5A&quot;/&gt;&lt;wsp:rsid wsp:val=&quot;002B3D2D&quot;/&gt;&lt;wsp:rsid wsp:val=&quot;002B5BFB&quot;/&gt;&lt;wsp:rsid wsp:val=&quot;002B669E&quot;/&gt;&lt;wsp:rsid wsp:val=&quot;002B7000&quot;/&gt;&lt;wsp:rsid wsp:val=&quot;002B790D&quot;/&gt;&lt;wsp:rsid wsp:val=&quot;002C2534&quot;/&gt;&lt;wsp:rsid wsp:val=&quot;002C34F4&quot;/&gt;&lt;wsp:rsid wsp:val=&quot;002C4571&quot;/&gt;&lt;wsp:rsid wsp:val=&quot;002C46F5&quot;/&gt;&lt;wsp:rsid wsp:val=&quot;002C46FC&quot;/&gt;&lt;wsp:rsid wsp:val=&quot;002C56C8&quot;/&gt;&lt;wsp:rsid wsp:val=&quot;002D0485&quot;/&gt;&lt;wsp:rsid wsp:val=&quot;002D0553&quot;/&gt;&lt;wsp:rsid wsp:val=&quot;002D4318&quot;/&gt;&lt;wsp:rsid wsp:val=&quot;002D5E52&quot;/&gt;&lt;wsp:rsid wsp:val=&quot;002D6DA8&quot;/&gt;&lt;wsp:rsid wsp:val=&quot;002D7181&quot;/&gt;&lt;wsp:rsid wsp:val=&quot;002E0172&quot;/&gt;&lt;wsp:rsid wsp:val=&quot;002E0770&quot;/&gt;&lt;wsp:rsid wsp:val=&quot;002E10CE&quot;/&gt;&lt;wsp:rsid wsp:val=&quot;002E2214&quot;/&gt;&lt;wsp:rsid wsp:val=&quot;002E3B6C&quot;/&gt;&lt;wsp:rsid wsp:val=&quot;002E42C7&quot;/&gt;&lt;wsp:rsid wsp:val=&quot;002E4C95&quot;/&gt;&lt;wsp:rsid wsp:val=&quot;002E6223&quot;/&gt;&lt;wsp:rsid wsp:val=&quot;002E6EDE&quot;/&gt;&lt;wsp:rsid wsp:val=&quot;002E6F97&quot;/&gt;&lt;wsp:rsid wsp:val=&quot;002F0EEA&quot;/&gt;&lt;wsp:rsid wsp:val=&quot;002F1403&quot;/&gt;&lt;wsp:rsid wsp:val=&quot;002F1A23&quot;/&gt;&lt;wsp:rsid wsp:val=&quot;002F3B80&quot;/&gt;&lt;wsp:rsid wsp:val=&quot;002F63E5&quot;/&gt;&lt;wsp:rsid wsp:val=&quot;002F6D48&quot;/&gt;&lt;wsp:rsid wsp:val=&quot;002F7A23&quot;/&gt;&lt;wsp:rsid wsp:val=&quot;00303952&quot;/&gt;&lt;wsp:rsid wsp:val=&quot;003061BD&quot;/&gt;&lt;wsp:rsid wsp:val=&quot;00306524&quot;/&gt;&lt;wsp:rsid wsp:val=&quot;003108A2&quot;/&gt;&lt;wsp:rsid wsp:val=&quot;00311B5E&quot;/&gt;&lt;wsp:rsid wsp:val=&quot;00312BBD&quot;/&gt;&lt;wsp:rsid wsp:val=&quot;0031474C&quot;/&gt;&lt;wsp:rsid wsp:val=&quot;00314808&quot;/&gt;&lt;wsp:rsid wsp:val=&quot;00315CE9&quot;/&gt;&lt;wsp:rsid wsp:val=&quot;00317288&quot;/&gt;&lt;wsp:rsid wsp:val=&quot;0031775D&quot;/&gt;&lt;wsp:rsid wsp:val=&quot;00317A9D&quot;/&gt;&lt;wsp:rsid wsp:val=&quot;00320288&quot;/&gt;&lt;wsp:rsid wsp:val=&quot;003211AD&quot;/&gt;&lt;wsp:rsid wsp:val=&quot;003219F1&quot;/&gt;&lt;wsp:rsid wsp:val=&quot;00323BEF&quot;/&gt;&lt;wsp:rsid wsp:val=&quot;00323C01&quot;/&gt;&lt;wsp:rsid wsp:val=&quot;00325761&quot;/&gt;&lt;wsp:rsid wsp:val=&quot;00325A0D&quot;/&gt;&lt;wsp:rsid wsp:val=&quot;003318BC&quot;/&gt;&lt;wsp:rsid wsp:val=&quot;00333FD0&quot;/&gt;&lt;wsp:rsid wsp:val=&quot;00335874&quot;/&gt;&lt;wsp:rsid wsp:val=&quot;003358FB&quot;/&gt;&lt;wsp:rsid wsp:val=&quot;00337AF1&quot;/&gt;&lt;wsp:rsid wsp:val=&quot;00340B71&quot;/&gt;&lt;wsp:rsid wsp:val=&quot;00340D42&quot;/&gt;&lt;wsp:rsid wsp:val=&quot;0034175B&quot;/&gt;&lt;wsp:rsid wsp:val=&quot;00341ED5&quot;/&gt;&lt;wsp:rsid wsp:val=&quot;00342369&quot;/&gt;&lt;wsp:rsid wsp:val=&quot;003429A9&quot;/&gt;&lt;wsp:rsid wsp:val=&quot;00342EEA&quot;/&gt;&lt;wsp:rsid wsp:val=&quot;00343122&quot;/&gt;&lt;wsp:rsid wsp:val=&quot;003438A7&quot;/&gt;&lt;wsp:rsid wsp:val=&quot;00344FEA&quot;/&gt;&lt;wsp:rsid wsp:val=&quot;00347354&quot;/&gt;&lt;wsp:rsid wsp:val=&quot;00350D0D&quot;/&gt;&lt;wsp:rsid wsp:val=&quot;00351D37&quot;/&gt;&lt;wsp:rsid wsp:val=&quot;0035222E&quot;/&gt;&lt;wsp:rsid wsp:val=&quot;00352255&quot;/&gt;&lt;wsp:rsid wsp:val=&quot;00353380&quot;/&gt;&lt;wsp:rsid wsp:val=&quot;0035349E&quot;/&gt;&lt;wsp:rsid wsp:val=&quot;003539E5&quot;/&gt;&lt;wsp:rsid wsp:val=&quot;003540C9&quot;/&gt;&lt;wsp:rsid wsp:val=&quot;00356A47&quot;/&gt;&lt;wsp:rsid wsp:val=&quot;0035781C&quot;/&gt;&lt;wsp:rsid wsp:val=&quot;00357DF5&quot;/&gt;&lt;wsp:rsid wsp:val=&quot;00361FD4&quot;/&gt;&lt;wsp:rsid wsp:val=&quot;00362CF6&quot;/&gt;&lt;wsp:rsid wsp:val=&quot;003631D6&quot;/&gt;&lt;wsp:rsid wsp:val=&quot;00363B08&quot;/&gt;&lt;wsp:rsid wsp:val=&quot;00364233&quot;/&gt;&lt;wsp:rsid wsp:val=&quot;003651F4&quot;/&gt;&lt;wsp:rsid wsp:val=&quot;0036607A&quot;/&gt;&lt;wsp:rsid wsp:val=&quot;003663E6&quot;/&gt;&lt;wsp:rsid wsp:val=&quot;00366D33&quot;/&gt;&lt;wsp:rsid wsp:val=&quot;003671DC&quot;/&gt;&lt;wsp:rsid wsp:val=&quot;00367C25&quot;/&gt;&lt;wsp:rsid wsp:val=&quot;0037189D&quot;/&gt;&lt;wsp:rsid wsp:val=&quot;00371BA5&quot;/&gt;&lt;wsp:rsid wsp:val=&quot;0037217E&quot;/&gt;&lt;wsp:rsid wsp:val=&quot;0037299C&quot;/&gt;&lt;wsp:rsid wsp:val=&quot;00372B62&quot;/&gt;&lt;wsp:rsid wsp:val=&quot;00372D3E&quot;/&gt;&lt;wsp:rsid wsp:val=&quot;0037373C&quot;/&gt;&lt;wsp:rsid wsp:val=&quot;00375016&quot;/&gt;&lt;wsp:rsid wsp:val=&quot;00375711&quot;/&gt;&lt;wsp:rsid wsp:val=&quot;00375C94&quot;/&gt;&lt;wsp:rsid wsp:val=&quot;00377CB7&quot;/&gt;&lt;wsp:rsid wsp:val=&quot;00380541&quot;/&gt;&lt;wsp:rsid wsp:val=&quot;00380D6F&quot;/&gt;&lt;wsp:rsid wsp:val=&quot;003814D2&quot;/&gt;&lt;wsp:rsid wsp:val=&quot;00383D16&quot;/&gt;&lt;wsp:rsid wsp:val=&quot;00384685&quot;/&gt;&lt;wsp:rsid wsp:val=&quot;00384A2C&quot;/&gt;&lt;wsp:rsid wsp:val=&quot;00384E51&quot;/&gt;&lt;wsp:rsid wsp:val=&quot;00385662&quot;/&gt;&lt;wsp:rsid wsp:val=&quot;00386134&quot;/&gt;&lt;wsp:rsid wsp:val=&quot;00390980&quot;/&gt;&lt;wsp:rsid wsp:val=&quot;003917D0&quot;/&gt;&lt;wsp:rsid wsp:val=&quot;00392571&quot;/&gt;&lt;wsp:rsid wsp:val=&quot;00393402&quot;/&gt;&lt;wsp:rsid wsp:val=&quot;00393B95&quot;/&gt;&lt;wsp:rsid wsp:val=&quot;00393E73&quot;/&gt;&lt;wsp:rsid wsp:val=&quot;003944DC&quot;/&gt;&lt;wsp:rsid wsp:val=&quot;00394F5A&quot;/&gt;&lt;wsp:rsid wsp:val=&quot;00396977&quot;/&gt;&lt;wsp:rsid wsp:val=&quot;00397C1E&quot;/&gt;&lt;wsp:rsid wsp:val=&quot;003A076B&quot;/&gt;&lt;wsp:rsid wsp:val=&quot;003A0CB8&quot;/&gt;&lt;wsp:rsid wsp:val=&quot;003A0EDD&quot;/&gt;&lt;wsp:rsid wsp:val=&quot;003A1384&quot;/&gt;&lt;wsp:rsid wsp:val=&quot;003A26DE&quot;/&gt;&lt;wsp:rsid wsp:val=&quot;003A2A24&quot;/&gt;&lt;wsp:rsid wsp:val=&quot;003A2F9F&quot;/&gt;&lt;wsp:rsid wsp:val=&quot;003A31DF&quot;/&gt;&lt;wsp:rsid wsp:val=&quot;003A3953&quot;/&gt;&lt;wsp:rsid wsp:val=&quot;003A4E87&quot;/&gt;&lt;wsp:rsid wsp:val=&quot;003A5F5B&quot;/&gt;&lt;wsp:rsid wsp:val=&quot;003A7285&quot;/&gt;&lt;wsp:rsid wsp:val=&quot;003A7F89&quot;/&gt;&lt;wsp:rsid wsp:val=&quot;003B0029&quot;/&gt;&lt;wsp:rsid wsp:val=&quot;003B3CEA&quot;/&gt;&lt;wsp:rsid wsp:val=&quot;003B52CE&quot;/&gt;&lt;wsp:rsid wsp:val=&quot;003B5399&quot;/&gt;&lt;wsp:rsid wsp:val=&quot;003B69FC&quot;/&gt;&lt;wsp:rsid wsp:val=&quot;003B7B7C&quot;/&gt;&lt;wsp:rsid wsp:val=&quot;003C1016&quot;/&gt;&lt;wsp:rsid wsp:val=&quot;003C1161&quot;/&gt;&lt;wsp:rsid wsp:val=&quot;003C1889&quot;/&gt;&lt;wsp:rsid wsp:val=&quot;003C1ED0&quot;/&gt;&lt;wsp:rsid wsp:val=&quot;003C2886&quot;/&gt;&lt;wsp:rsid wsp:val=&quot;003C3D26&quot;/&gt;&lt;wsp:rsid wsp:val=&quot;003C3DF1&quot;/&gt;&lt;wsp:rsid wsp:val=&quot;003C48DC&quot;/&gt;&lt;wsp:rsid wsp:val=&quot;003C7A00&quot;/&gt;&lt;wsp:rsid wsp:val=&quot;003C7BE7&quot;/&gt;&lt;wsp:rsid wsp:val=&quot;003D0CED&quot;/&gt;&lt;wsp:rsid wsp:val=&quot;003D3CD4&quot;/&gt;&lt;wsp:rsid wsp:val=&quot;003D6630&quot;/&gt;&lt;wsp:rsid wsp:val=&quot;003D7340&quot;/&gt;&lt;wsp:rsid wsp:val=&quot;003E055C&quot;/&gt;&lt;wsp:rsid wsp:val=&quot;003E0AE6&quot;/&gt;&lt;wsp:rsid wsp:val=&quot;003E1261&quot;/&gt;&lt;wsp:rsid wsp:val=&quot;003E3359&quot;/&gt;&lt;wsp:rsid wsp:val=&quot;003E33D9&quot;/&gt;&lt;wsp:rsid wsp:val=&quot;003E445C&quot;/&gt;&lt;wsp:rsid wsp:val=&quot;003E59BB&quot;/&gt;&lt;wsp:rsid wsp:val=&quot;003F0F56&quot;/&gt;&lt;wsp:rsid wsp:val=&quot;003F1FAD&quot;/&gt;&lt;wsp:rsid wsp:val=&quot;003F2461&quot;/&gt;&lt;wsp:rsid wsp:val=&quot;003F34FF&quot;/&gt;&lt;wsp:rsid wsp:val=&quot;003F3AF0&quot;/&gt;&lt;wsp:rsid wsp:val=&quot;003F4C32&quot;/&gt;&lt;wsp:rsid wsp:val=&quot;003F5070&quot;/&gt;&lt;wsp:rsid wsp:val=&quot;003F5528&quot;/&gt;&lt;wsp:rsid wsp:val=&quot;003F555E&quot;/&gt;&lt;wsp:rsid wsp:val=&quot;003F6039&quot;/&gt;&lt;wsp:rsid wsp:val=&quot;003F62AD&quot;/&gt;&lt;wsp:rsid wsp:val=&quot;003F6639&quot;/&gt;&lt;wsp:rsid wsp:val=&quot;003F696A&quot;/&gt;&lt;wsp:rsid wsp:val=&quot;003F7578&quot;/&gt;&lt;wsp:rsid wsp:val=&quot;0040045A&quot;/&gt;&lt;wsp:rsid wsp:val=&quot;00400AE9&quot;/&gt;&lt;wsp:rsid wsp:val=&quot;00400DB3&quot;/&gt;&lt;wsp:rsid wsp:val=&quot;00400DB5&quot;/&gt;&lt;wsp:rsid wsp:val=&quot;00400FE8&quot;/&gt;&lt;wsp:rsid wsp:val=&quot;00402634&quot;/&gt;&lt;wsp:rsid wsp:val=&quot;00402F42&quot;/&gt;&lt;wsp:rsid wsp:val=&quot;004035E6&quot;/&gt;&lt;wsp:rsid wsp:val=&quot;00405168&quot;/&gt;&lt;wsp:rsid wsp:val=&quot;004056BE&quot;/&gt;&lt;wsp:rsid wsp:val=&quot;00406572&quot;/&gt;&lt;wsp:rsid wsp:val=&quot;0040664B&quot;/&gt;&lt;wsp:rsid wsp:val=&quot;0040670F&quot;/&gt;&lt;wsp:rsid wsp:val=&quot;00406E56&quot;/&gt;&lt;wsp:rsid wsp:val=&quot;00407BC7&quot;/&gt;&lt;wsp:rsid wsp:val=&quot;004102AB&quot;/&gt;&lt;wsp:rsid wsp:val=&quot;00410A03&quot;/&gt;&lt;wsp:rsid wsp:val=&quot;00410C32&quot;/&gt;&lt;wsp:rsid wsp:val=&quot;00410D8B&quot;/&gt;&lt;wsp:rsid wsp:val=&quot;004119EC&quot;/&gt;&lt;wsp:rsid wsp:val=&quot;004121F3&quot;/&gt;&lt;wsp:rsid wsp:val=&quot;0041321E&quot;/&gt;&lt;wsp:rsid wsp:val=&quot;0041542C&quot;/&gt;&lt;wsp:rsid wsp:val=&quot;00415997&quot;/&gt;&lt;wsp:rsid wsp:val=&quot;00416130&quot;/&gt;&lt;wsp:rsid wsp:val=&quot;00416392&quot;/&gt;&lt;wsp:rsid wsp:val=&quot;00420979&quot;/&gt;&lt;wsp:rsid wsp:val=&quot;0042104A&quot;/&gt;&lt;wsp:rsid wsp:val=&quot;004215B8&quot;/&gt;&lt;wsp:rsid wsp:val=&quot;00421D00&quot;/&gt;&lt;wsp:rsid wsp:val=&quot;00423E04&quot;/&gt;&lt;wsp:rsid wsp:val=&quot;00425289&quot;/&gt;&lt;wsp:rsid wsp:val=&quot;004252D2&quot;/&gt;&lt;wsp:rsid wsp:val=&quot;00425354&quot;/&gt;&lt;wsp:rsid wsp:val=&quot;0042674F&quot;/&gt;&lt;wsp:rsid wsp:val=&quot;00426ACA&quot;/&gt;&lt;wsp:rsid wsp:val=&quot;004276A1&quot;/&gt;&lt;wsp:rsid wsp:val=&quot;00430D22&quot;/&gt;&lt;wsp:rsid wsp:val=&quot;00431778&quot;/&gt;&lt;wsp:rsid wsp:val=&quot;00432026&quot;/&gt;&lt;wsp:rsid wsp:val=&quot;00434636&quot;/&gt;&lt;wsp:rsid wsp:val=&quot;004351B7&quot;/&gt;&lt;wsp:rsid wsp:val=&quot;004364EE&quot;/&gt;&lt;wsp:rsid wsp:val=&quot;004364F6&quot;/&gt;&lt;wsp:rsid wsp:val=&quot;00436803&quot;/&gt;&lt;wsp:rsid wsp:val=&quot;00440F84&quot;/&gt;&lt;wsp:rsid wsp:val=&quot;00441A5B&quot;/&gt;&lt;wsp:rsid wsp:val=&quot;00441D79&quot;/&gt;&lt;wsp:rsid wsp:val=&quot;00442B79&quot;/&gt;&lt;wsp:rsid wsp:val=&quot;00443187&quot;/&gt;&lt;wsp:rsid wsp:val=&quot;004446C8&quot;/&gt;&lt;wsp:rsid wsp:val=&quot;00444ECB&quot;/&gt;&lt;wsp:rsid wsp:val=&quot;004451DB&quot;/&gt;&lt;wsp:rsid wsp:val=&quot;004451DE&quot;/&gt;&lt;wsp:rsid wsp:val=&quot;004454B6&quot;/&gt;&lt;wsp:rsid wsp:val=&quot;004469C8&quot;/&gt;&lt;wsp:rsid wsp:val=&quot;0044718D&quot;/&gt;&lt;wsp:rsid wsp:val=&quot;00450A21&quot;/&gt;&lt;wsp:rsid wsp:val=&quot;00450AD2&quot;/&gt;&lt;wsp:rsid wsp:val=&quot;0045220C&quot;/&gt;&lt;wsp:rsid wsp:val=&quot;004542B9&quot;/&gt;&lt;wsp:rsid wsp:val=&quot;00454D7E&quot;/&gt;&lt;wsp:rsid wsp:val=&quot;00455B8C&quot;/&gt;&lt;wsp:rsid wsp:val=&quot;004571E0&quot;/&gt;&lt;wsp:rsid wsp:val=&quot;00457B58&quot;/&gt;&lt;wsp:rsid wsp:val=&quot;00461939&quot;/&gt;&lt;wsp:rsid wsp:val=&quot;00462767&quot;/&gt;&lt;wsp:rsid wsp:val=&quot;00462FB3&quot;/&gt;&lt;wsp:rsid wsp:val=&quot;00463A2D&quot;/&gt;&lt;wsp:rsid wsp:val=&quot;00464573&quot;/&gt;&lt;wsp:rsid wsp:val=&quot;00465D06&quot;/&gt;&lt;wsp:rsid wsp:val=&quot;004666F2&quot;/&gt;&lt;wsp:rsid wsp:val=&quot;004717D6&quot;/&gt;&lt;wsp:rsid wsp:val=&quot;00472984&quot;/&gt;&lt;wsp:rsid wsp:val=&quot;0047435D&quot;/&gt;&lt;wsp:rsid wsp:val=&quot;00474657&quot;/&gt;&lt;wsp:rsid wsp:val=&quot;0047486F&quot;/&gt;&lt;wsp:rsid wsp:val=&quot;0047512A&quot;/&gt;&lt;wsp:rsid wsp:val=&quot;004762F1&quot;/&gt;&lt;wsp:rsid wsp:val=&quot;0047780D&quot;/&gt;&lt;wsp:rsid wsp:val=&quot;00481362&quot;/&gt;&lt;wsp:rsid wsp:val=&quot;00481E48&quot;/&gt;&lt;wsp:rsid wsp:val=&quot;004832EE&quot;/&gt;&lt;wsp:rsid wsp:val=&quot;00485834&quot;/&gt;&lt;wsp:rsid wsp:val=&quot;00485A7A&quot;/&gt;&lt;wsp:rsid wsp:val=&quot;00487E31&quot;/&gt;&lt;wsp:rsid wsp:val=&quot;00491140&quot;/&gt;&lt;wsp:rsid wsp:val=&quot;00491413&quot;/&gt;&lt;wsp:rsid wsp:val=&quot;00492B4B&quot;/&gt;&lt;wsp:rsid wsp:val=&quot;00492D23&quot;/&gt;&lt;wsp:rsid wsp:val=&quot;00492D8B&quot;/&gt;&lt;wsp:rsid wsp:val=&quot;00493769&quot;/&gt;&lt;wsp:rsid wsp:val=&quot;0049483B&quot;/&gt;&lt;wsp:rsid wsp:val=&quot;00495A24&quot;/&gt;&lt;wsp:rsid wsp:val=&quot;00495AE3&quot;/&gt;&lt;wsp:rsid wsp:val=&quot;00496571&quot;/&gt;&lt;wsp:rsid wsp:val=&quot;00497258&quot;/&gt;&lt;wsp:rsid wsp:val=&quot;004974FF&quot;/&gt;&lt;wsp:rsid wsp:val=&quot;004A006B&quot;/&gt;&lt;wsp:rsid wsp:val=&quot;004A1412&quot;/&gt;&lt;wsp:rsid wsp:val=&quot;004A1942&quot;/&gt;&lt;wsp:rsid wsp:val=&quot;004A2653&quot;/&gt;&lt;wsp:rsid wsp:val=&quot;004A3B5A&quot;/&gt;&lt;wsp:rsid wsp:val=&quot;004A4F39&quot;/&gt;&lt;wsp:rsid wsp:val=&quot;004A5748&quot;/&gt;&lt;wsp:rsid wsp:val=&quot;004A592A&quot;/&gt;&lt;wsp:rsid wsp:val=&quot;004A5E66&quot;/&gt;&lt;wsp:rsid wsp:val=&quot;004A66A4&quot;/&gt;&lt;wsp:rsid wsp:val=&quot;004A78AE&quot;/&gt;&lt;wsp:rsid wsp:val=&quot;004B05FF&quot;/&gt;&lt;wsp:rsid wsp:val=&quot;004B07BA&quot;/&gt;&lt;wsp:rsid wsp:val=&quot;004B115E&quot;/&gt;&lt;wsp:rsid wsp:val=&quot;004B2F6C&quot;/&gt;&lt;wsp:rsid wsp:val=&quot;004B2FE3&quot;/&gt;&lt;wsp:rsid wsp:val=&quot;004B3234&quot;/&gt;&lt;wsp:rsid wsp:val=&quot;004B3863&quot;/&gt;&lt;wsp:rsid wsp:val=&quot;004B5ACB&quot;/&gt;&lt;wsp:rsid wsp:val=&quot;004C024A&quot;/&gt;&lt;wsp:rsid wsp:val=&quot;004C0FCC&quot;/&gt;&lt;wsp:rsid wsp:val=&quot;004C2909&quot;/&gt;&lt;wsp:rsid wsp:val=&quot;004C3DD8&quot;/&gt;&lt;wsp:rsid wsp:val=&quot;004C5635&quot;/&gt;&lt;wsp:rsid wsp:val=&quot;004C5B4E&quot;/&gt;&lt;wsp:rsid wsp:val=&quot;004D07C8&quot;/&gt;&lt;wsp:rsid wsp:val=&quot;004D0C47&quot;/&gt;&lt;wsp:rsid wsp:val=&quot;004D15D3&quot;/&gt;&lt;wsp:rsid wsp:val=&quot;004D1BCA&quot;/&gt;&lt;wsp:rsid wsp:val=&quot;004D2C5D&quot;/&gt;&lt;wsp:rsid wsp:val=&quot;004D346D&quot;/&gt;&lt;wsp:rsid wsp:val=&quot;004D3679&quot;/&gt;&lt;wsp:rsid wsp:val=&quot;004D3D03&quot;/&gt;&lt;wsp:rsid wsp:val=&quot;004D471D&quot;/&gt;&lt;wsp:rsid wsp:val=&quot;004D5584&quot;/&gt;&lt;wsp:rsid wsp:val=&quot;004D6EF4&quot;/&gt;&lt;wsp:rsid wsp:val=&quot;004E0711&quot;/&gt;&lt;wsp:rsid wsp:val=&quot;004E10AE&quot;/&gt;&lt;wsp:rsid wsp:val=&quot;004E1724&quot;/&gt;&lt;wsp:rsid wsp:val=&quot;004E3355&quot;/&gt;&lt;wsp:rsid wsp:val=&quot;004E352B&quot;/&gt;&lt;wsp:rsid wsp:val=&quot;004E4E2D&quot;/&gt;&lt;wsp:rsid wsp:val=&quot;004E5870&quot;/&gt;&lt;wsp:rsid wsp:val=&quot;004E661B&quot;/&gt;&lt;wsp:rsid wsp:val=&quot;004F04F5&quot;/&gt;&lt;wsp:rsid wsp:val=&quot;004F168D&quot;/&gt;&lt;wsp:rsid wsp:val=&quot;004F18D5&quot;/&gt;&lt;wsp:rsid wsp:val=&quot;004F1C22&quot;/&gt;&lt;wsp:rsid wsp:val=&quot;004F1E79&quot;/&gt;&lt;wsp:rsid wsp:val=&quot;004F1EA0&quot;/&gt;&lt;wsp:rsid wsp:val=&quot;004F44AF&quot;/&gt;&lt;wsp:rsid wsp:val=&quot;004F4505&quot;/&gt;&lt;wsp:rsid wsp:val=&quot;004F56EF&quot;/&gt;&lt;wsp:rsid wsp:val=&quot;005004FF&quot;/&gt;&lt;wsp:rsid wsp:val=&quot;005029D8&quot;/&gt;&lt;wsp:rsid wsp:val=&quot;00502A55&quot;/&gt;&lt;wsp:rsid wsp:val=&quot;0050447D&quot;/&gt;&lt;wsp:rsid wsp:val=&quot;005048D8&quot;/&gt;&lt;wsp:rsid wsp:val=&quot;00504AC9&quot;/&gt;&lt;wsp:rsid wsp:val=&quot;00504C73&quot;/&gt;&lt;wsp:rsid wsp:val=&quot;0050594F&quot;/&gt;&lt;wsp:rsid wsp:val=&quot;005105DE&quot;/&gt;&lt;wsp:rsid wsp:val=&quot;00510C0C&quot;/&gt;&lt;wsp:rsid wsp:val=&quot;005114C0&quot;/&gt;&lt;wsp:rsid wsp:val=&quot;00511785&quot;/&gt;&lt;wsp:rsid wsp:val=&quot;0051376D&quot;/&gt;&lt;wsp:rsid wsp:val=&quot;00514000&quot;/&gt;&lt;wsp:rsid wsp:val=&quot;00515492&quot;/&gt;&lt;wsp:rsid wsp:val=&quot;00516174&quot;/&gt;&lt;wsp:rsid wsp:val=&quot;005161B6&quot;/&gt;&lt;wsp:rsid wsp:val=&quot;005169D4&quot;/&gt;&lt;wsp:rsid wsp:val=&quot;00516A29&quot;/&gt;&lt;wsp:rsid wsp:val=&quot;005212A1&quot;/&gt;&lt;wsp:rsid wsp:val=&quot;00521DA9&quot;/&gt;&lt;wsp:rsid wsp:val=&quot;00522033&quot;/&gt;&lt;wsp:rsid wsp:val=&quot;0052221E&quot;/&gt;&lt;wsp:rsid wsp:val=&quot;00522419&quot;/&gt;&lt;wsp:rsid wsp:val=&quot;00522792&quot;/&gt;&lt;wsp:rsid wsp:val=&quot;005229FB&quot;/&gt;&lt;wsp:rsid wsp:val=&quot;0052322A&quot;/&gt;&lt;wsp:rsid wsp:val=&quot;00524F50&quot;/&gt;&lt;wsp:rsid wsp:val=&quot;005258D5&quot;/&gt;&lt;wsp:rsid wsp:val=&quot;00531DE2&quot;/&gt;&lt;wsp:rsid wsp:val=&quot;0053259F&quot;/&gt;&lt;wsp:rsid wsp:val=&quot;00532F56&quot;/&gt;&lt;wsp:rsid wsp:val=&quot;00533171&quot;/&gt;&lt;wsp:rsid wsp:val=&quot;00534C44&quot;/&gt;&lt;wsp:rsid wsp:val=&quot;00534D36&quot;/&gt;&lt;wsp:rsid wsp:val=&quot;00535190&quot;/&gt;&lt;wsp:rsid wsp:val=&quot;00535D1D&quot;/&gt;&lt;wsp:rsid wsp:val=&quot;00535D4A&quot;/&gt;&lt;wsp:rsid wsp:val=&quot;00536B6E&quot;/&gt;&lt;wsp:rsid wsp:val=&quot;0053764A&quot;/&gt;&lt;wsp:rsid wsp:val=&quot;005412EF&quot;/&gt;&lt;wsp:rsid wsp:val=&quot;005436C2&quot;/&gt;&lt;wsp:rsid wsp:val=&quot;00544948&quot;/&gt;&lt;wsp:rsid wsp:val=&quot;005449E4&quot;/&gt;&lt;wsp:rsid wsp:val=&quot;00544E8F&quot;/&gt;&lt;wsp:rsid wsp:val=&quot;00546C4A&quot;/&gt;&lt;wsp:rsid wsp:val=&quot;00551F5E&quot;/&gt;&lt;wsp:rsid wsp:val=&quot;0055303D&quot;/&gt;&lt;wsp:rsid wsp:val=&quot;005534F1&quot;/&gt;&lt;wsp:rsid wsp:val=&quot;00553EE8&quot;/&gt;&lt;wsp:rsid wsp:val=&quot;0055463C&quot;/&gt;&lt;wsp:rsid wsp:val=&quot;005558E9&quot;/&gt;&lt;wsp:rsid wsp:val=&quot;0055605D&quot;/&gt;&lt;wsp:rsid wsp:val=&quot;00556902&quot;/&gt;&lt;wsp:rsid wsp:val=&quot;00556D04&quot;/&gt;&lt;wsp:rsid wsp:val=&quot;00556D0B&quot;/&gt;&lt;wsp:rsid wsp:val=&quot;00557B41&quot;/&gt;&lt;wsp:rsid wsp:val=&quot;00560247&quot;/&gt;&lt;wsp:rsid wsp:val=&quot;005605AD&quot;/&gt;&lt;wsp:rsid wsp:val=&quot;0056161C&quot;/&gt;&lt;wsp:rsid wsp:val=&quot;00561892&quot;/&gt;&lt;wsp:rsid wsp:val=&quot;00561D11&quot;/&gt;&lt;wsp:rsid wsp:val=&quot;00562592&quot;/&gt;&lt;wsp:rsid wsp:val=&quot;00562D40&quot;/&gt;&lt;wsp:rsid wsp:val=&quot;00563480&quot;/&gt;&lt;wsp:rsid wsp:val=&quot;0056380C&quot;/&gt;&lt;wsp:rsid wsp:val=&quot;005640A1&quot;/&gt;&lt;wsp:rsid wsp:val=&quot;00564F5E&quot;/&gt;&lt;wsp:rsid wsp:val=&quot;005655D6&quot;/&gt;&lt;wsp:rsid wsp:val=&quot;005656BF&quot;/&gt;&lt;wsp:rsid wsp:val=&quot;0056616D&quot;/&gt;&lt;wsp:rsid wsp:val=&quot;00567216&quot;/&gt;&lt;wsp:rsid wsp:val=&quot;00567675&quot;/&gt;&lt;wsp:rsid wsp:val=&quot;00567CBD&quot;/&gt;&lt;wsp:rsid wsp:val=&quot;005706AB&quot;/&gt;&lt;wsp:rsid wsp:val=&quot;00571010&quot;/&gt;&lt;wsp:rsid wsp:val=&quot;00571078&quot;/&gt;&lt;wsp:rsid wsp:val=&quot;00571146&quot;/&gt;&lt;wsp:rsid wsp:val=&quot;0057275C&quot;/&gt;&lt;wsp:rsid wsp:val=&quot;005755C6&quot;/&gt;&lt;wsp:rsid wsp:val=&quot;00575CB9&quot;/&gt;&lt;wsp:rsid wsp:val=&quot;0057635E&quot;/&gt;&lt;wsp:rsid wsp:val=&quot;00576921&quot;/&gt;&lt;wsp:rsid wsp:val=&quot;00576EF2&quot;/&gt;&lt;wsp:rsid wsp:val=&quot;005801C8&quot;/&gt;&lt;wsp:rsid wsp:val=&quot;00580C6E&quot;/&gt;&lt;wsp:rsid wsp:val=&quot;0058350C&quot;/&gt;&lt;wsp:rsid wsp:val=&quot;005863CF&quot;/&gt;&lt;wsp:rsid wsp:val=&quot;0058692B&quot;/&gt;&lt;wsp:rsid wsp:val=&quot;00586CFD&quot;/&gt;&lt;wsp:rsid wsp:val=&quot;0058739F&quot;/&gt;&lt;wsp:rsid wsp:val=&quot;00590707&quot;/&gt;&lt;wsp:rsid wsp:val=&quot;00591B32&quot;/&gt;&lt;wsp:rsid wsp:val=&quot;00592E1A&quot;/&gt;&lt;wsp:rsid wsp:val=&quot;00593CD8&quot;/&gt;&lt;wsp:rsid wsp:val=&quot;00596308&quot;/&gt;&lt;wsp:rsid wsp:val=&quot;00597148&quot;/&gt;&lt;wsp:rsid wsp:val=&quot;005A3511&quot;/&gt;&lt;wsp:rsid wsp:val=&quot;005A3EC5&quot;/&gt;&lt;wsp:rsid wsp:val=&quot;005A4E79&quot;/&gt;&lt;wsp:rsid wsp:val=&quot;005A4F73&quot;/&gt;&lt;wsp:rsid wsp:val=&quot;005A523A&quot;/&gt;&lt;wsp:rsid wsp:val=&quot;005A6142&quot;/&gt;&lt;wsp:rsid wsp:val=&quot;005B02B1&quot;/&gt;&lt;wsp:rsid wsp:val=&quot;005B0C57&quot;/&gt;&lt;wsp:rsid wsp:val=&quot;005B3965&quot;/&gt;&lt;wsp:rsid wsp:val=&quot;005B70B4&quot;/&gt;&lt;wsp:rsid wsp:val=&quot;005C13B3&quot;/&gt;&lt;wsp:rsid wsp:val=&quot;005C2656&quot;/&gt;&lt;wsp:rsid wsp:val=&quot;005C2B8A&quot;/&gt;&lt;wsp:rsid wsp:val=&quot;005C2CC0&quot;/&gt;&lt;wsp:rsid wsp:val=&quot;005C63BC&quot;/&gt;&lt;wsp:rsid wsp:val=&quot;005C63D6&quot;/&gt;&lt;wsp:rsid wsp:val=&quot;005C68D0&quot;/&gt;&lt;wsp:rsid wsp:val=&quot;005C7778&quot;/&gt;&lt;wsp:rsid wsp:val=&quot;005C777F&quot;/&gt;&lt;wsp:rsid wsp:val=&quot;005C7927&quot;/&gt;&lt;wsp:rsid wsp:val=&quot;005D0766&quot;/&gt;&lt;wsp:rsid wsp:val=&quot;005D3C89&quot;/&gt;&lt;wsp:rsid wsp:val=&quot;005D3F24&quot;/&gt;&lt;wsp:rsid wsp:val=&quot;005D40FA&quot;/&gt;&lt;wsp:rsid wsp:val=&quot;005D4A68&quot;/&gt;&lt;wsp:rsid wsp:val=&quot;005D6BCA&quot;/&gt;&lt;wsp:rsid wsp:val=&quot;005D6E38&quot;/&gt;&lt;wsp:rsid wsp:val=&quot;005D7480&quot;/&gt;&lt;wsp:rsid wsp:val=&quot;005D74D8&quot;/&gt;&lt;wsp:rsid wsp:val=&quot;005E0368&quot;/&gt;&lt;wsp:rsid wsp:val=&quot;005E165A&quot;/&gt;&lt;wsp:rsid wsp:val=&quot;005E24FB&quot;/&gt;&lt;wsp:rsid wsp:val=&quot;005E2A32&quot;/&gt;&lt;wsp:rsid wsp:val=&quot;005E325B&quot;/&gt;&lt;wsp:rsid wsp:val=&quot;005E355B&quot;/&gt;&lt;wsp:rsid wsp:val=&quot;005E3DE8&quot;/&gt;&lt;wsp:rsid wsp:val=&quot;005E4B11&quot;/&gt;&lt;wsp:rsid wsp:val=&quot;005E67D0&quot;/&gt;&lt;wsp:rsid wsp:val=&quot;005E78CE&quot;/&gt;&lt;wsp:rsid wsp:val=&quot;005F0C78&quot;/&gt;&lt;wsp:rsid wsp:val=&quot;005F19BB&quot;/&gt;&lt;wsp:rsid wsp:val=&quot;005F1F35&quot;/&gt;&lt;wsp:rsid wsp:val=&quot;005F2709&quot;/&gt;&lt;wsp:rsid wsp:val=&quot;005F3406&quot;/&gt;&lt;wsp:rsid wsp:val=&quot;005F3456&quot;/&gt;&lt;wsp:rsid wsp:val=&quot;005F50F5&quot;/&gt;&lt;wsp:rsid wsp:val=&quot;005F5DB3&quot;/&gt;&lt;wsp:rsid wsp:val=&quot;005F6B77&quot;/&gt;&lt;wsp:rsid wsp:val=&quot;005F7C0D&quot;/&gt;&lt;wsp:rsid wsp:val=&quot;00600F52&quot;/&gt;&lt;wsp:rsid wsp:val=&quot;006016CE&quot;/&gt;&lt;wsp:rsid wsp:val=&quot;00601CDB&quot;/&gt;&lt;wsp:rsid wsp:val=&quot;006033E0&quot;/&gt;&lt;wsp:rsid wsp:val=&quot;00604BAB&quot;/&gt;&lt;wsp:rsid wsp:val=&quot;006052D6&quot;/&gt;&lt;wsp:rsid wsp:val=&quot;006066DD&quot;/&gt;&lt;wsp:rsid wsp:val=&quot;00607272&quot;/&gt;&lt;wsp:rsid wsp:val=&quot;006103DD&quot;/&gt;&lt;wsp:rsid wsp:val=&quot;00611FBE&quot;/&gt;&lt;wsp:rsid wsp:val=&quot;00612568&quot;/&gt;&lt;wsp:rsid wsp:val=&quot;00612788&quot;/&gt;&lt;wsp:rsid wsp:val=&quot;00612F67&quot;/&gt;&lt;wsp:rsid wsp:val=&quot;00613FA1&quot;/&gt;&lt;wsp:rsid wsp:val=&quot;00615C89&quot;/&gt;&lt;wsp:rsid wsp:val=&quot;00615EAC&quot;/&gt;&lt;wsp:rsid wsp:val=&quot;00617402&quot;/&gt;&lt;wsp:rsid wsp:val=&quot;00621028&quot;/&gt;&lt;wsp:rsid wsp:val=&quot;00621702&quot;/&gt;&lt;wsp:rsid wsp:val=&quot;006217E7&quot;/&gt;&lt;wsp:rsid wsp:val=&quot;00621B04&quot;/&gt;&lt;wsp:rsid wsp:val=&quot;006222A2&quot;/&gt;&lt;wsp:rsid wsp:val=&quot;00622AEC&quot;/&gt;&lt;wsp:rsid wsp:val=&quot;00622DEF&quot;/&gt;&lt;wsp:rsid wsp:val=&quot;0062320A&quot;/&gt;&lt;wsp:rsid wsp:val=&quot;006233F2&quot;/&gt;&lt;wsp:rsid wsp:val=&quot;00623977&quot;/&gt;&lt;wsp:rsid wsp:val=&quot;00623B96&quot;/&gt;&lt;wsp:rsid wsp:val=&quot;00624531&quot;/&gt;&lt;wsp:rsid wsp:val=&quot;0062459D&quot;/&gt;&lt;wsp:rsid wsp:val=&quot;00624883&quot;/&gt;&lt;wsp:rsid wsp:val=&quot;00624D6F&quot;/&gt;&lt;wsp:rsid wsp:val=&quot;006262FB&quot;/&gt;&lt;wsp:rsid wsp:val=&quot;00626D45&quot;/&gt;&lt;wsp:rsid wsp:val=&quot;0063078B&quot;/&gt;&lt;wsp:rsid wsp:val=&quot;0063098A&quot;/&gt;&lt;wsp:rsid wsp:val=&quot;00630D4E&quot;/&gt;&lt;wsp:rsid wsp:val=&quot;00631454&quot;/&gt;&lt;wsp:rsid wsp:val=&quot;0063321E&quot;/&gt;&lt;wsp:rsid wsp:val=&quot;00633D04&quot;/&gt;&lt;wsp:rsid wsp:val=&quot;00633E4B&quot;/&gt;&lt;wsp:rsid wsp:val=&quot;00633F9D&quot;/&gt;&lt;wsp:rsid wsp:val=&quot;006347B4&quot;/&gt;&lt;wsp:rsid wsp:val=&quot;006355BE&quot;/&gt;&lt;wsp:rsid wsp:val=&quot;00636736&quot;/&gt;&lt;wsp:rsid wsp:val=&quot;006378E1&quot;/&gt;&lt;wsp:rsid wsp:val=&quot;00637EAF&quot;/&gt;&lt;wsp:rsid wsp:val=&quot;006409B4&quot;/&gt;&lt;wsp:rsid wsp:val=&quot;00643C0C&quot;/&gt;&lt;wsp:rsid wsp:val=&quot;00646EF2&quot;/&gt;&lt;wsp:rsid wsp:val=&quot;006474C0&quot;/&gt;&lt;wsp:rsid wsp:val=&quot;006515BC&quot;/&gt;&lt;wsp:rsid wsp:val=&quot;00651A13&quot;/&gt;&lt;wsp:rsid wsp:val=&quot;00651F4E&quot;/&gt;&lt;wsp:rsid wsp:val=&quot;00652736&quot;/&gt;&lt;wsp:rsid wsp:val=&quot;00653B7C&quot;/&gt;&lt;wsp:rsid wsp:val=&quot;006559F2&quot;/&gt;&lt;wsp:rsid wsp:val=&quot;00655A67&quot;/&gt;&lt;wsp:rsid wsp:val=&quot;00655AC9&quot;/&gt;&lt;wsp:rsid wsp:val=&quot;00655EC3&quot;/&gt;&lt;wsp:rsid wsp:val=&quot;00657DBD&quot;/&gt;&lt;wsp:rsid wsp:val=&quot;00657EFD&quot;/&gt;&lt;wsp:rsid wsp:val=&quot;0066090C&quot;/&gt;&lt;wsp:rsid wsp:val=&quot;00661B8C&quot;/&gt;&lt;wsp:rsid wsp:val=&quot;006627AD&quot;/&gt;&lt;wsp:rsid wsp:val=&quot;00664B08&quot;/&gt;&lt;wsp:rsid wsp:val=&quot;00664F5B&quot;/&gt;&lt;wsp:rsid wsp:val=&quot;006664E0&quot;/&gt;&lt;wsp:rsid wsp:val=&quot;00666C1E&quot;/&gt;&lt;wsp:rsid wsp:val=&quot;00667D28&quot;/&gt;&lt;wsp:rsid wsp:val=&quot;00670C7D&quot;/&gt;&lt;wsp:rsid wsp:val=&quot;00671180&quot;/&gt;&lt;wsp:rsid wsp:val=&quot;006714C2&quot;/&gt;&lt;wsp:rsid wsp:val=&quot;00671BB7&quot;/&gt;&lt;wsp:rsid wsp:val=&quot;00672714&quot;/&gt;&lt;wsp:rsid wsp:val=&quot;00673607&quot;/&gt;&lt;wsp:rsid wsp:val=&quot;00673CEF&quot;/&gt;&lt;wsp:rsid wsp:val=&quot;00674556&quot;/&gt;&lt;wsp:rsid wsp:val=&quot;00675B31&quot;/&gt;&lt;wsp:rsid wsp:val=&quot;00676C14&quot;/&gt;&lt;wsp:rsid wsp:val=&quot;0068451B&quot;/&gt;&lt;wsp:rsid wsp:val=&quot;00684A2B&quot;/&gt;&lt;wsp:rsid wsp:val=&quot;00685618&quot;/&gt;&lt;wsp:rsid wsp:val=&quot;0068649F&quot;/&gt;&lt;wsp:rsid wsp:val=&quot;00687CCC&quot;/&gt;&lt;wsp:rsid wsp:val=&quot;00692F15&quot;/&gt;&lt;wsp:rsid wsp:val=&quot;00693598&quot;/&gt;&lt;wsp:rsid wsp:val=&quot;006945C0&quot;/&gt;&lt;wsp:rsid wsp:val=&quot;006947C2&quot;/&gt;&lt;wsp:rsid wsp:val=&quot;00696A2A&quot;/&gt;&lt;wsp:rsid wsp:val=&quot;00696A59&quot;/&gt;&lt;wsp:rsid wsp:val=&quot;00696AC6&quot;/&gt;&lt;wsp:rsid wsp:val=&quot;006A03F9&quot;/&gt;&lt;wsp:rsid wsp:val=&quot;006A15EA&quot;/&gt;&lt;wsp:rsid wsp:val=&quot;006A1B66&quot;/&gt;&lt;wsp:rsid wsp:val=&quot;006A2455&quot;/&gt;&lt;wsp:rsid wsp:val=&quot;006A5065&quot;/&gt;&lt;wsp:rsid wsp:val=&quot;006A51C5&quot;/&gt;&lt;wsp:rsid wsp:val=&quot;006A5279&quot;/&gt;&lt;wsp:rsid wsp:val=&quot;006A6703&quot;/&gt;&lt;wsp:rsid wsp:val=&quot;006A6834&quot;/&gt;&lt;wsp:rsid wsp:val=&quot;006A6B2B&quot;/&gt;&lt;wsp:rsid wsp:val=&quot;006B0D20&quot;/&gt;&lt;wsp:rsid wsp:val=&quot;006B1F5C&quot;/&gt;&lt;wsp:rsid wsp:val=&quot;006B20F9&quot;/&gt;&lt;wsp:rsid wsp:val=&quot;006B266B&quot;/&gt;&lt;wsp:rsid wsp:val=&quot;006B6852&quot;/&gt;&lt;wsp:rsid wsp:val=&quot;006C2394&quot;/&gt;&lt;wsp:rsid wsp:val=&quot;006C277C&quot;/&gt;&lt;wsp:rsid wsp:val=&quot;006C394E&quot;/&gt;&lt;wsp:rsid wsp:val=&quot;006C3B2F&quot;/&gt;&lt;wsp:rsid wsp:val=&quot;006C5A8B&quot;/&gt;&lt;wsp:rsid wsp:val=&quot;006D02AF&quot;/&gt;&lt;wsp:rsid wsp:val=&quot;006D0706&quot;/&gt;&lt;wsp:rsid wsp:val=&quot;006D07F4&quot;/&gt;&lt;wsp:rsid wsp:val=&quot;006D0AC2&quot;/&gt;&lt;wsp:rsid wsp:val=&quot;006D0C0A&quot;/&gt;&lt;wsp:rsid wsp:val=&quot;006D0EF9&quot;/&gt;&lt;wsp:rsid wsp:val=&quot;006D3B42&quot;/&gt;&lt;wsp:rsid wsp:val=&quot;006D3FA6&quot;/&gt;&lt;wsp:rsid wsp:val=&quot;006D57B0&quot;/&gt;&lt;wsp:rsid wsp:val=&quot;006D5C37&quot;/&gt;&lt;wsp:rsid wsp:val=&quot;006D6A33&quot;/&gt;&lt;wsp:rsid wsp:val=&quot;006D73A2&quot;/&gt;&lt;wsp:rsid wsp:val=&quot;006E036D&quot;/&gt;&lt;wsp:rsid wsp:val=&quot;006E2004&quot;/&gt;&lt;wsp:rsid wsp:val=&quot;006E395F&quot;/&gt;&lt;wsp:rsid wsp:val=&quot;006E4692&quot;/&gt;&lt;wsp:rsid wsp:val=&quot;006E55DB&quot;/&gt;&lt;wsp:rsid wsp:val=&quot;006E5E46&quot;/&gt;&lt;wsp:rsid wsp:val=&quot;006E75D1&quot;/&gt;&lt;wsp:rsid wsp:val=&quot;006E79B6&quot;/&gt;&lt;wsp:rsid wsp:val=&quot;006F20A0&quot;/&gt;&lt;wsp:rsid wsp:val=&quot;006F49AC&quot;/&gt;&lt;wsp:rsid wsp:val=&quot;006F5421&quot;/&gt;&lt;wsp:rsid wsp:val=&quot;006F5451&quot;/&gt;&lt;wsp:rsid wsp:val=&quot;006F5C19&quot;/&gt;&lt;wsp:rsid wsp:val=&quot;00700705&quot;/&gt;&lt;wsp:rsid wsp:val=&quot;00700ACD&quot;/&gt;&lt;wsp:rsid wsp:val=&quot;007025A2&quot;/&gt;&lt;wsp:rsid wsp:val=&quot;007036C9&quot;/&gt;&lt;wsp:rsid wsp:val=&quot;00704D59&quot;/&gt;&lt;wsp:rsid wsp:val=&quot;00706194&quot;/&gt;&lt;wsp:rsid wsp:val=&quot;00706384&quot;/&gt;&lt;wsp:rsid wsp:val=&quot;007064D6&quot;/&gt;&lt;wsp:rsid wsp:val=&quot;00706C72&quot;/&gt;&lt;wsp:rsid wsp:val=&quot;0070774A&quot;/&gt;&lt;wsp:rsid wsp:val=&quot;00707A6F&quot;/&gt;&lt;wsp:rsid wsp:val=&quot;00710E45&quot;/&gt;&lt;wsp:rsid wsp:val=&quot;00713DC4&quot;/&gt;&lt;wsp:rsid wsp:val=&quot;007140F6&quot;/&gt;&lt;wsp:rsid wsp:val=&quot;00714547&quot;/&gt;&lt;wsp:rsid wsp:val=&quot;00714E8D&quot;/&gt;&lt;wsp:rsid wsp:val=&quot;007156ED&quot;/&gt;&lt;wsp:rsid wsp:val=&quot;00715F3B&quot;/&gt;&lt;wsp:rsid wsp:val=&quot;007165CA&quot;/&gt;&lt;wsp:rsid wsp:val=&quot;00716BC8&quot;/&gt;&lt;wsp:rsid wsp:val=&quot;00717B59&quot;/&gt;&lt;wsp:rsid wsp:val=&quot;00717B72&quot;/&gt;&lt;wsp:rsid wsp:val=&quot;007202BC&quot;/&gt;&lt;wsp:rsid wsp:val=&quot;00721667&quot;/&gt;&lt;wsp:rsid wsp:val=&quot;00722C6F&quot;/&gt;&lt;wsp:rsid wsp:val=&quot;00722CB9&quot;/&gt;&lt;wsp:rsid wsp:val=&quot;007230E2&quot;/&gt;&lt;wsp:rsid wsp:val=&quot;007237C4&quot;/&gt;&lt;wsp:rsid wsp:val=&quot;00723E94&quot;/&gt;&lt;wsp:rsid wsp:val=&quot;007245E4&quot;/&gt;&lt;wsp:rsid wsp:val=&quot;00724A0D&quot;/&gt;&lt;wsp:rsid wsp:val=&quot;00724CDF&quot;/&gt;&lt;wsp:rsid wsp:val=&quot;00724DCB&quot;/&gt;&lt;wsp:rsid wsp:val=&quot;00726493&quot;/&gt;&lt;wsp:rsid wsp:val=&quot;00726A59&quot;/&gt;&lt;wsp:rsid wsp:val=&quot;00726E7B&quot;/&gt;&lt;wsp:rsid wsp:val=&quot;0072728A&quot;/&gt;&lt;wsp:rsid wsp:val=&quot;007277A1&quot;/&gt;&lt;wsp:rsid wsp:val=&quot;0073083E&quot;/&gt;&lt;wsp:rsid wsp:val=&quot;00731AF4&quot;/&gt;&lt;wsp:rsid wsp:val=&quot;007333E0&quot;/&gt;&lt;wsp:rsid wsp:val=&quot;007342AE&quot;/&gt;&lt;wsp:rsid wsp:val=&quot;0073721A&quot;/&gt;&lt;wsp:rsid wsp:val=&quot;00737527&quot;/&gt;&lt;wsp:rsid wsp:val=&quot;00737B6D&quot;/&gt;&lt;wsp:rsid wsp:val=&quot;00737DD0&quot;/&gt;&lt;wsp:rsid wsp:val=&quot;0074077A&quot;/&gt;&lt;wsp:rsid wsp:val=&quot;00742509&quot;/&gt;&lt;wsp:rsid wsp:val=&quot;00742628&quot;/&gt;&lt;wsp:rsid wsp:val=&quot;00742A78&quot;/&gt;&lt;wsp:rsid wsp:val=&quot;007443D2&quot;/&gt;&lt;wsp:rsid wsp:val=&quot;007447CF&quot;/&gt;&lt;wsp:rsid wsp:val=&quot;00744B3E&quot;/&gt;&lt;wsp:rsid wsp:val=&quot;00745B1A&quot;/&gt;&lt;wsp:rsid wsp:val=&quot;00746574&quot;/&gt;&lt;wsp:rsid wsp:val=&quot;00750102&quot;/&gt;&lt;wsp:rsid wsp:val=&quot;007505EE&quot;/&gt;&lt;wsp:rsid wsp:val=&quot;00751EEB&quot;/&gt;&lt;wsp:rsid wsp:val=&quot;00755B2A&quot;/&gt;&lt;wsp:rsid wsp:val=&quot;00756769&quot;/&gt;&lt;wsp:rsid wsp:val=&quot;007573A0&quot;/&gt;&lt;wsp:rsid wsp:val=&quot;0075780F&quot;/&gt;&lt;wsp:rsid wsp:val=&quot;0075781B&quot;/&gt;&lt;wsp:rsid wsp:val=&quot;007579BE&quot;/&gt;&lt;wsp:rsid wsp:val=&quot;00757A2C&quot;/&gt;&lt;wsp:rsid wsp:val=&quot;00757C1D&quot;/&gt;&lt;wsp:rsid wsp:val=&quot;00764EF3&quot;/&gt;&lt;wsp:rsid wsp:val=&quot;00765C39&quot;/&gt;&lt;wsp:rsid wsp:val=&quot;007674BB&quot;/&gt;&lt;wsp:rsid wsp:val=&quot;007704A8&quot;/&gt;&lt;wsp:rsid wsp:val=&quot;00771436&quot;/&gt;&lt;wsp:rsid wsp:val=&quot;00771FE2&quot;/&gt;&lt;wsp:rsid wsp:val=&quot;00772B39&quot;/&gt;&lt;wsp:rsid wsp:val=&quot;00772C56&quot;/&gt;&lt;wsp:rsid wsp:val=&quot;00773924&quot;/&gt;&lt;wsp:rsid wsp:val=&quot;00773D22&quot;/&gt;&lt;wsp:rsid wsp:val=&quot;0077571D&quot;/&gt;&lt;wsp:rsid wsp:val=&quot;00776F48&quot;/&gt;&lt;wsp:rsid wsp:val=&quot;00781652&quot;/&gt;&lt;wsp:rsid wsp:val=&quot;0078183B&quot;/&gt;&lt;wsp:rsid wsp:val=&quot;0078341C&quot;/&gt;&lt;wsp:rsid wsp:val=&quot;00783A11&quot;/&gt;&lt;wsp:rsid wsp:val=&quot;00783EDC&quot;/&gt;&lt;wsp:rsid wsp:val=&quot;007841BA&quot;/&gt;&lt;wsp:rsid wsp:val=&quot;007848B0&quot;/&gt;&lt;wsp:rsid wsp:val=&quot;007849F8&quot;/&gt;&lt;wsp:rsid wsp:val=&quot;0078749E&quot;/&gt;&lt;wsp:rsid wsp:val=&quot;00787BDD&quot;/&gt;&lt;wsp:rsid wsp:val=&quot;0079159F&quot;/&gt;&lt;wsp:rsid wsp:val=&quot;007917A4&quot;/&gt;&lt;wsp:rsid wsp:val=&quot;007929D0&quot;/&gt;&lt;wsp:rsid wsp:val=&quot;00794B92&quot;/&gt;&lt;wsp:rsid wsp:val=&quot;00797232&quot;/&gt;&lt;wsp:rsid wsp:val=&quot;00797883&quot;/&gt;&lt;wsp:rsid wsp:val=&quot;007A017A&quot;/&gt;&lt;wsp:rsid wsp:val=&quot;007A0421&quot;/&gt;&lt;wsp:rsid wsp:val=&quot;007A071F&quot;/&gt;&lt;wsp:rsid wsp:val=&quot;007A1424&quot;/&gt;&lt;wsp:rsid wsp:val=&quot;007A2026&quot;/&gt;&lt;wsp:rsid wsp:val=&quot;007A3071&quot;/&gt;&lt;wsp:rsid wsp:val=&quot;007A372C&quot;/&gt;&lt;wsp:rsid wsp:val=&quot;007A3757&quot;/&gt;&lt;wsp:rsid wsp:val=&quot;007A3A8E&quot;/&gt;&lt;wsp:rsid wsp:val=&quot;007A4057&quot;/&gt;&lt;wsp:rsid wsp:val=&quot;007A41D2&quot;/&gt;&lt;wsp:rsid wsp:val=&quot;007A48D2&quot;/&gt;&lt;wsp:rsid wsp:val=&quot;007A4CA8&quot;/&gt;&lt;wsp:rsid wsp:val=&quot;007A5804&quot;/&gt;&lt;wsp:rsid wsp:val=&quot;007A6BB9&quot;/&gt;&lt;wsp:rsid wsp:val=&quot;007A7171&quot;/&gt;&lt;wsp:rsid wsp:val=&quot;007A7F8F&quot;/&gt;&lt;wsp:rsid wsp:val=&quot;007B01E6&quot;/&gt;&lt;wsp:rsid wsp:val=&quot;007B01F4&quot;/&gt;&lt;wsp:rsid wsp:val=&quot;007B108C&quot;/&gt;&lt;wsp:rsid wsp:val=&quot;007B29CD&quot;/&gt;&lt;wsp:rsid wsp:val=&quot;007B339C&quot;/&gt;&lt;wsp:rsid wsp:val=&quot;007B3DC6&quot;/&gt;&lt;wsp:rsid wsp:val=&quot;007B3FF8&quot;/&gt;&lt;wsp:rsid wsp:val=&quot;007B51B0&quot;/&gt;&lt;wsp:rsid wsp:val=&quot;007B5303&quot;/&gt;&lt;wsp:rsid wsp:val=&quot;007B65D3&quot;/&gt;&lt;wsp:rsid wsp:val=&quot;007C08DF&quot;/&gt;&lt;wsp:rsid wsp:val=&quot;007C0AE2&quot;/&gt;&lt;wsp:rsid wsp:val=&quot;007C0FF5&quot;/&gt;&lt;wsp:rsid wsp:val=&quot;007C1EFD&quot;/&gt;&lt;wsp:rsid wsp:val=&quot;007C2241&quot;/&gt;&lt;wsp:rsid wsp:val=&quot;007C5182&quot;/&gt;&lt;wsp:rsid wsp:val=&quot;007C54BB&quot;/&gt;&lt;wsp:rsid wsp:val=&quot;007C6036&quot;/&gt;&lt;wsp:rsid wsp:val=&quot;007C7B2E&quot;/&gt;&lt;wsp:rsid wsp:val=&quot;007D0701&quot;/&gt;&lt;wsp:rsid wsp:val=&quot;007D1B1D&quot;/&gt;&lt;wsp:rsid wsp:val=&quot;007D1BDD&quot;/&gt;&lt;wsp:rsid wsp:val=&quot;007D248F&quot;/&gt;&lt;wsp:rsid wsp:val=&quot;007D25F7&quot;/&gt;&lt;wsp:rsid wsp:val=&quot;007D2977&quot;/&gt;&lt;wsp:rsid wsp:val=&quot;007D2D08&quot;/&gt;&lt;wsp:rsid wsp:val=&quot;007D2D1E&quot;/&gt;&lt;wsp:rsid wsp:val=&quot;007D3845&quot;/&gt;&lt;wsp:rsid wsp:val=&quot;007D3B35&quot;/&gt;&lt;wsp:rsid wsp:val=&quot;007D3BEB&quot;/&gt;&lt;wsp:rsid wsp:val=&quot;007D3F78&quot;/&gt;&lt;wsp:rsid wsp:val=&quot;007D4BA6&quot;/&gt;&lt;wsp:rsid wsp:val=&quot;007D59AE&quot;/&gt;&lt;wsp:rsid wsp:val=&quot;007D5E44&quot;/&gt;&lt;wsp:rsid wsp:val=&quot;007D5FFC&quot;/&gt;&lt;wsp:rsid wsp:val=&quot;007E0180&quot;/&gt;&lt;wsp:rsid wsp:val=&quot;007E14F9&quot;/&gt;&lt;wsp:rsid wsp:val=&quot;007E16AC&quot;/&gt;&lt;wsp:rsid wsp:val=&quot;007E19EB&quot;/&gt;&lt;wsp:rsid wsp:val=&quot;007E2AF9&quot;/&gt;&lt;wsp:rsid wsp:val=&quot;007E2B46&quot;/&gt;&lt;wsp:rsid wsp:val=&quot;007E3F57&quot;/&gt;&lt;wsp:rsid wsp:val=&quot;007E44D2&quot;/&gt;&lt;wsp:rsid wsp:val=&quot;007E55AA&quot;/&gt;&lt;wsp:rsid wsp:val=&quot;007E6ED8&quot;/&gt;&lt;wsp:rsid wsp:val=&quot;007F0A0F&quot;/&gt;&lt;wsp:rsid wsp:val=&quot;007F0B7A&quot;/&gt;&lt;wsp:rsid wsp:val=&quot;007F138A&quot;/&gt;&lt;wsp:rsid wsp:val=&quot;007F19E1&quot;/&gt;&lt;wsp:rsid wsp:val=&quot;007F292A&quot;/&gt;&lt;wsp:rsid wsp:val=&quot;007F2F71&quot;/&gt;&lt;wsp:rsid wsp:val=&quot;007F45E2&quot;/&gt;&lt;wsp:rsid wsp:val=&quot;007F54CE&quot;/&gt;&lt;wsp:rsid wsp:val=&quot;007F57B7&quot;/&gt;&lt;wsp:rsid wsp:val=&quot;007F5EEB&quot;/&gt;&lt;wsp:rsid wsp:val=&quot;007F60A7&quot;/&gt;&lt;wsp:rsid wsp:val=&quot;007F6C0B&quot;/&gt;&lt;wsp:rsid wsp:val=&quot;0080130F&quot;/&gt;&lt;wsp:rsid wsp:val=&quot;00801834&quot;/&gt;&lt;wsp:rsid wsp:val=&quot;00803814&quot;/&gt;&lt;wsp:rsid wsp:val=&quot;00804E3A&quot;/&gt;&lt;wsp:rsid wsp:val=&quot;00805377&quot;/&gt;&lt;wsp:rsid wsp:val=&quot;00805CF2&quot;/&gt;&lt;wsp:rsid wsp:val=&quot;00805F66&quot;/&gt;&lt;wsp:rsid wsp:val=&quot;0080646C&quot;/&gt;&lt;wsp:rsid wsp:val=&quot;0080650C&quot;/&gt;&lt;wsp:rsid wsp:val=&quot;0080670C&quot;/&gt;&lt;wsp:rsid wsp:val=&quot;00806E93&quot;/&gt;&lt;wsp:rsid wsp:val=&quot;00807B15&quot;/&gt;&lt;wsp:rsid wsp:val=&quot;00807D7D&quot;/&gt;&lt;wsp:rsid wsp:val=&quot;00811A1F&quot;/&gt;&lt;wsp:rsid wsp:val=&quot;00812BB6&quot;/&gt;&lt;wsp:rsid wsp:val=&quot;00815448&quot;/&gt;&lt;wsp:rsid wsp:val=&quot;00815B70&quot;/&gt;&lt;wsp:rsid wsp:val=&quot;00815F4A&quot;/&gt;&lt;wsp:rsid wsp:val=&quot;00821C24&quot;/&gt;&lt;wsp:rsid wsp:val=&quot;0082245D&quot;/&gt;&lt;wsp:rsid wsp:val=&quot;008239C0&quot;/&gt;&lt;wsp:rsid wsp:val=&quot;00823C5D&quot;/&gt;&lt;wsp:rsid wsp:val=&quot;008245B9&quot;/&gt;&lt;wsp:rsid wsp:val=&quot;00824B08&quot;/&gt;&lt;wsp:rsid wsp:val=&quot;008251EB&quot;/&gt;&lt;wsp:rsid wsp:val=&quot;0082525A&quot;/&gt;&lt;wsp:rsid wsp:val=&quot;00825358&quot;/&gt;&lt;wsp:rsid wsp:val=&quot;00826B71&quot;/&gt;&lt;wsp:rsid wsp:val=&quot;00827666&quot;/&gt;&lt;wsp:rsid wsp:val=&quot;00831A6B&quot;/&gt;&lt;wsp:rsid wsp:val=&quot;008329C9&quot;/&gt;&lt;wsp:rsid wsp:val=&quot;00833F61&quot;/&gt;&lt;wsp:rsid wsp:val=&quot;00834E57&quot;/&gt;&lt;wsp:rsid wsp:val=&quot;00836895&quot;/&gt;&lt;wsp:rsid wsp:val=&quot;0083709E&quot;/&gt;&lt;wsp:rsid wsp:val=&quot;00837D49&quot;/&gt;&lt;wsp:rsid wsp:val=&quot;00843080&quot;/&gt;&lt;wsp:rsid wsp:val=&quot;00843A6D&quot;/&gt;&lt;wsp:rsid wsp:val=&quot;008443EA&quot;/&gt;&lt;wsp:rsid wsp:val=&quot;00844766&quot;/&gt;&lt;wsp:rsid wsp:val=&quot;0084507E&quot;/&gt;&lt;wsp:rsid wsp:val=&quot;00845B72&quot;/&gt;&lt;wsp:rsid wsp:val=&quot;008461ED&quot;/&gt;&lt;wsp:rsid wsp:val=&quot;00847AEA&quot;/&gt;&lt;wsp:rsid wsp:val=&quot;008500E8&quot;/&gt;&lt;wsp:rsid wsp:val=&quot;00850543&quot;/&gt;&lt;wsp:rsid wsp:val=&quot;0085077F&quot;/&gt;&lt;wsp:rsid wsp:val=&quot;00851926&quot;/&gt;&lt;wsp:rsid wsp:val=&quot;00852665&quot;/&gt;&lt;wsp:rsid wsp:val=&quot;00852B5B&quot;/&gt;&lt;wsp:rsid wsp:val=&quot;00853613&quot;/&gt;&lt;wsp:rsid wsp:val=&quot;00854354&quot;/&gt;&lt;wsp:rsid wsp:val=&quot;00855A0E&quot;/&gt;&lt;wsp:rsid wsp:val=&quot;00855E7B&quot;/&gt;&lt;wsp:rsid wsp:val=&quot;008564DE&quot;/&gt;&lt;wsp:rsid wsp:val=&quot;00856CBB&quot;/&gt;&lt;wsp:rsid wsp:val=&quot;00857955&quot;/&gt;&lt;wsp:rsid wsp:val=&quot;00857BAF&quot;/&gt;&lt;wsp:rsid wsp:val=&quot;00860645&quot;/&gt;&lt;wsp:rsid wsp:val=&quot;0086139F&quot;/&gt;&lt;wsp:rsid wsp:val=&quot;00863087&quot;/&gt;&lt;wsp:rsid wsp:val=&quot;0086537A&quot;/&gt;&lt;wsp:rsid wsp:val=&quot;008669F6&quot;/&gt;&lt;wsp:rsid wsp:val=&quot;00866CA0&quot;/&gt;&lt;wsp:rsid wsp:val=&quot;00870C33&quot;/&gt;&lt;wsp:rsid wsp:val=&quot;00873781&quot;/&gt;&lt;wsp:rsid wsp:val=&quot;0087468A&quot;/&gt;&lt;wsp:rsid wsp:val=&quot;00874B1F&quot;/&gt;&lt;wsp:rsid wsp:val=&quot;0087600C&quot;/&gt;&lt;wsp:rsid wsp:val=&quot;00876D09&quot;/&gt;&lt;wsp:rsid wsp:val=&quot;008800FC&quot;/&gt;&lt;wsp:rsid wsp:val=&quot;00881071&quot;/&gt;&lt;wsp:rsid wsp:val=&quot;008812EF&quot;/&gt;&lt;wsp:rsid wsp:val=&quot;00881DA4&quot;/&gt;&lt;wsp:rsid wsp:val=&quot;008822FD&quot;/&gt;&lt;wsp:rsid wsp:val=&quot;00883012&quot;/&gt;&lt;wsp:rsid wsp:val=&quot;00885070&quot;/&gt;&lt;wsp:rsid wsp:val=&quot;00885F24&quot;/&gt;&lt;wsp:rsid wsp:val=&quot;00886F91&quot;/&gt;&lt;wsp:rsid wsp:val=&quot;00891110&quot;/&gt;&lt;wsp:rsid wsp:val=&quot;00893C02&quot;/&gt;&lt;wsp:rsid wsp:val=&quot;00894E4A&quot;/&gt;&lt;wsp:rsid wsp:val=&quot;00896DC1&quot;/&gt;&lt;wsp:rsid wsp:val=&quot;008A02AA&quot;/&gt;&lt;wsp:rsid wsp:val=&quot;008A082A&quot;/&gt;&lt;wsp:rsid wsp:val=&quot;008A0D3B&quot;/&gt;&lt;wsp:rsid wsp:val=&quot;008A136D&quot;/&gt;&lt;wsp:rsid wsp:val=&quot;008A1404&quot;/&gt;&lt;wsp:rsid wsp:val=&quot;008A1614&quot;/&gt;&lt;wsp:rsid wsp:val=&quot;008A1EB0&quot;/&gt;&lt;wsp:rsid wsp:val=&quot;008A2F46&quot;/&gt;&lt;wsp:rsid wsp:val=&quot;008A345A&quot;/&gt;&lt;wsp:rsid wsp:val=&quot;008A3848&quot;/&gt;&lt;wsp:rsid wsp:val=&quot;008A4C96&quot;/&gt;&lt;wsp:rsid wsp:val=&quot;008A66D7&quot;/&gt;&lt;wsp:rsid wsp:val=&quot;008A7D7F&quot;/&gt;&lt;wsp:rsid wsp:val=&quot;008B041A&quot;/&gt;&lt;wsp:rsid wsp:val=&quot;008B0745&quot;/&gt;&lt;wsp:rsid wsp:val=&quot;008B0ACF&quot;/&gt;&lt;wsp:rsid wsp:val=&quot;008B23E4&quot;/&gt;&lt;wsp:rsid wsp:val=&quot;008B257C&quot;/&gt;&lt;wsp:rsid wsp:val=&quot;008B290E&quot;/&gt;&lt;wsp:rsid wsp:val=&quot;008B3666&quot;/&gt;&lt;wsp:rsid wsp:val=&quot;008B52D1&quot;/&gt;&lt;wsp:rsid wsp:val=&quot;008B621F&quot;/&gt;&lt;wsp:rsid wsp:val=&quot;008B6A8B&quot;/&gt;&lt;wsp:rsid wsp:val=&quot;008B73C1&quot;/&gt;&lt;wsp:rsid wsp:val=&quot;008B7C09&quot;/&gt;&lt;wsp:rsid wsp:val=&quot;008B7D08&quot;/&gt;&lt;wsp:rsid wsp:val=&quot;008B7DD9&quot;/&gt;&lt;wsp:rsid wsp:val=&quot;008C0595&quot;/&gt;&lt;wsp:rsid wsp:val=&quot;008C1288&quot;/&gt;&lt;wsp:rsid wsp:val=&quot;008C1C10&quot;/&gt;&lt;wsp:rsid wsp:val=&quot;008C1F3C&quot;/&gt;&lt;wsp:rsid wsp:val=&quot;008C1FB0&quot;/&gt;&lt;wsp:rsid wsp:val=&quot;008C3F24&quot;/&gt;&lt;wsp:rsid wsp:val=&quot;008C4B68&quot;/&gt;&lt;wsp:rsid wsp:val=&quot;008C52C1&quot;/&gt;&lt;wsp:rsid wsp:val=&quot;008C54EA&quot;/&gt;&lt;wsp:rsid wsp:val=&quot;008C5AB7&quot;/&gt;&lt;wsp:rsid wsp:val=&quot;008C5F33&quot;/&gt;&lt;wsp:rsid wsp:val=&quot;008C6707&quot;/&gt;&lt;wsp:rsid wsp:val=&quot;008C7743&quot;/&gt;&lt;wsp:rsid wsp:val=&quot;008C78FC&quot;/&gt;&lt;wsp:rsid wsp:val=&quot;008D0530&quot;/&gt;&lt;wsp:rsid wsp:val=&quot;008D0D04&quot;/&gt;&lt;wsp:rsid wsp:val=&quot;008D112A&quot;/&gt;&lt;wsp:rsid wsp:val=&quot;008D1E5B&quot;/&gt;&lt;wsp:rsid wsp:val=&quot;008D35D7&quot;/&gt;&lt;wsp:rsid wsp:val=&quot;008D61AB&quot;/&gt;&lt;wsp:rsid wsp:val=&quot;008D6332&quot;/&gt;&lt;wsp:rsid wsp:val=&quot;008D6F28&quot;/&gt;&lt;wsp:rsid wsp:val=&quot;008D717A&quot;/&gt;&lt;wsp:rsid wsp:val=&quot;008E1030&quot;/&gt;&lt;wsp:rsid wsp:val=&quot;008E22CD&quot;/&gt;&lt;wsp:rsid wsp:val=&quot;008E29EC&quot;/&gt;&lt;wsp:rsid wsp:val=&quot;008E3569&quot;/&gt;&lt;wsp:rsid wsp:val=&quot;008E3621&quot;/&gt;&lt;wsp:rsid wsp:val=&quot;008E36BF&quot;/&gt;&lt;wsp:rsid wsp:val=&quot;008E3CE9&quot;/&gt;&lt;wsp:rsid wsp:val=&quot;008E47D0&quot;/&gt;&lt;wsp:rsid wsp:val=&quot;008E7214&quot;/&gt;&lt;wsp:rsid wsp:val=&quot;008F09E7&quot;/&gt;&lt;wsp:rsid wsp:val=&quot;008F0B99&quot;/&gt;&lt;wsp:rsid wsp:val=&quot;008F3CB9&quot;/&gt;&lt;wsp:rsid wsp:val=&quot;008F4024&quot;/&gt;&lt;wsp:rsid wsp:val=&quot;008F4572&quot;/&gt;&lt;wsp:rsid wsp:val=&quot;008F68D3&quot;/&gt;&lt;wsp:rsid wsp:val=&quot;008F692D&quot;/&gt;&lt;wsp:rsid wsp:val=&quot;008F7241&quot;/&gt;&lt;wsp:rsid wsp:val=&quot;008F77AE&quot;/&gt;&lt;wsp:rsid wsp:val=&quot;008F798C&quot;/&gt;&lt;wsp:rsid wsp:val=&quot;008F7D4B&quot;/&gt;&lt;wsp:rsid wsp:val=&quot;00900CC9&quot;/&gt;&lt;wsp:rsid wsp:val=&quot;00901250&quot;/&gt;&lt;wsp:rsid wsp:val=&quot;0090161A&quot;/&gt;&lt;wsp:rsid wsp:val=&quot;00901C37&quot;/&gt;&lt;wsp:rsid wsp:val=&quot;009020A6&quot;/&gt;&lt;wsp:rsid wsp:val=&quot;009021C0&quot;/&gt;&lt;wsp:rsid wsp:val=&quot;00902AE1&quot;/&gt;&lt;wsp:rsid wsp:val=&quot;009030E9&quot;/&gt;&lt;wsp:rsid wsp:val=&quot;0090418E&quot;/&gt;&lt;wsp:rsid wsp:val=&quot;009041E6&quot;/&gt;&lt;wsp:rsid wsp:val=&quot;00904F42&quot;/&gt;&lt;wsp:rsid wsp:val=&quot;0090634C&quot;/&gt;&lt;wsp:rsid wsp:val=&quot;00906B09&quot;/&gt;&lt;wsp:rsid wsp:val=&quot;00906B37&quot;/&gt;&lt;wsp:rsid wsp:val=&quot;009072DB&quot;/&gt;&lt;wsp:rsid wsp:val=&quot;00911504&quot;/&gt;&lt;wsp:rsid wsp:val=&quot;00911BF3&quot;/&gt;&lt;wsp:rsid wsp:val=&quot;009126A1&quot;/&gt;&lt;wsp:rsid wsp:val=&quot;009127FB&quot;/&gt;&lt;wsp:rsid wsp:val=&quot;00914865&quot;/&gt;&lt;wsp:rsid wsp:val=&quot;00917299&quot;/&gt;&lt;wsp:rsid wsp:val=&quot;00917F1B&quot;/&gt;&lt;wsp:rsid wsp:val=&quot;00920762&quot;/&gt;&lt;wsp:rsid wsp:val=&quot;00920C7F&quot;/&gt;&lt;wsp:rsid wsp:val=&quot;00920E15&quot;/&gt;&lt;wsp:rsid wsp:val=&quot;00921978&quot;/&gt;&lt;wsp:rsid wsp:val=&quot;0092380C&quot;/&gt;&lt;wsp:rsid wsp:val=&quot;00923E1F&quot;/&gt;&lt;wsp:rsid wsp:val=&quot;00925F09&quot;/&gt;&lt;wsp:rsid wsp:val=&quot;009263E4&quot;/&gt;&lt;wsp:rsid wsp:val=&quot;0092727F&quot;/&gt;&lt;wsp:rsid wsp:val=&quot;00927B02&quot;/&gt;&lt;wsp:rsid wsp:val=&quot;00930E18&quot;/&gt;&lt;wsp:rsid wsp:val=&quot;009314EB&quot;/&gt;&lt;wsp:rsid wsp:val=&quot;0093196E&quot;/&gt;&lt;wsp:rsid wsp:val=&quot;00932064&quot;/&gt;&lt;wsp:rsid wsp:val=&quot;00933F6C&quot;/&gt;&lt;wsp:rsid wsp:val=&quot;0093412C&quot;/&gt;&lt;wsp:rsid wsp:val=&quot;00934FDA&quot;/&gt;&lt;wsp:rsid wsp:val=&quot;00935013&quot;/&gt;&lt;wsp:rsid wsp:val=&quot;00935845&quot;/&gt;&lt;wsp:rsid wsp:val=&quot;00935B3F&quot;/&gt;&lt;wsp:rsid wsp:val=&quot;00937119&quot;/&gt;&lt;wsp:rsid wsp:val=&quot;009406D0&quot;/&gt;&lt;wsp:rsid wsp:val=&quot;00940B2C&quot;/&gt;&lt;wsp:rsid wsp:val=&quot;00940E2D&quot;/&gt;&lt;wsp:rsid wsp:val=&quot;00940F01&quot;/&gt;&lt;wsp:rsid wsp:val=&quot;009417F6&quot;/&gt;&lt;wsp:rsid wsp:val=&quot;00941950&quot;/&gt;&lt;wsp:rsid wsp:val=&quot;009428F7&quot;/&gt;&lt;wsp:rsid wsp:val=&quot;009435D7&quot;/&gt;&lt;wsp:rsid wsp:val=&quot;00943944&quot;/&gt;&lt;wsp:rsid wsp:val=&quot;00943EDB&quot;/&gt;&lt;wsp:rsid wsp:val=&quot;0094451E&quot;/&gt;&lt;wsp:rsid wsp:val=&quot;00945451&quot;/&gt;&lt;wsp:rsid wsp:val=&quot;00945C16&quot;/&gt;&lt;wsp:rsid wsp:val=&quot;00947505&quot;/&gt;&lt;wsp:rsid wsp:val=&quot;009509B3&quot;/&gt;&lt;wsp:rsid wsp:val=&quot;00950F9B&quot;/&gt;&lt;wsp:rsid wsp:val=&quot;00951407&quot;/&gt;&lt;wsp:rsid wsp:val=&quot;00952F84&quot;/&gt;&lt;wsp:rsid wsp:val=&quot;00954587&quot;/&gt;&lt;wsp:rsid wsp:val=&quot;009551E8&quot;/&gt;&lt;wsp:rsid wsp:val=&quot;00955B6E&quot;/&gt;&lt;wsp:rsid wsp:val=&quot;00957E5F&quot;/&gt;&lt;wsp:rsid wsp:val=&quot;009603F2&quot;/&gt;&lt;wsp:rsid wsp:val=&quot;00962208&quot;/&gt;&lt;wsp:rsid wsp:val=&quot;00963C63&quot;/&gt;&lt;wsp:rsid wsp:val=&quot;00964427&quot;/&gt;&lt;wsp:rsid wsp:val=&quot;00964CCE&quot;/&gt;&lt;wsp:rsid wsp:val=&quot;00964D62&quot;/&gt;&lt;wsp:rsid wsp:val=&quot;00966F5B&quot;/&gt;&lt;wsp:rsid wsp:val=&quot;00967522&quot;/&gt;&lt;wsp:rsid wsp:val=&quot;00970742&quot;/&gt;&lt;wsp:rsid wsp:val=&quot;00971376&quot;/&gt;&lt;wsp:rsid wsp:val=&quot;00971959&quot;/&gt;&lt;wsp:rsid wsp:val=&quot;009736C4&quot;/&gt;&lt;wsp:rsid wsp:val=&quot;00974740&quot;/&gt;&lt;wsp:rsid wsp:val=&quot;00975CCB&quot;/&gt;&lt;wsp:rsid wsp:val=&quot;00980D94&quot;/&gt;&lt;wsp:rsid wsp:val=&quot;00980F2B&quot;/&gt;&lt;wsp:rsid wsp:val=&quot;00981898&quot;/&gt;&lt;wsp:rsid wsp:val=&quot;0098236E&quot;/&gt;&lt;wsp:rsid wsp:val=&quot;00983529&quot;/&gt;&lt;wsp:rsid wsp:val=&quot;00984721&quot;/&gt;&lt;wsp:rsid wsp:val=&quot;00985001&quot;/&gt;&lt;wsp:rsid wsp:val=&quot;009850D5&quot;/&gt;&lt;wsp:rsid wsp:val=&quot;00986310&quot;/&gt;&lt;wsp:rsid wsp:val=&quot;0098633E&quot;/&gt;&lt;wsp:rsid wsp:val=&quot;009864CA&quot;/&gt;&lt;wsp:rsid wsp:val=&quot;00987D54&quot;/&gt;&lt;wsp:rsid wsp:val=&quot;00991D66&quot;/&gt;&lt;wsp:rsid wsp:val=&quot;0099209D&quot;/&gt;&lt;wsp:rsid wsp:val=&quot;009929C6&quot;/&gt;&lt;wsp:rsid wsp:val=&quot;00994141&quot;/&gt;&lt;wsp:rsid wsp:val=&quot;009973F2&quot;/&gt;&lt;wsp:rsid wsp:val=&quot;0099750C&quot;/&gt;&lt;wsp:rsid wsp:val=&quot;009A288E&quot;/&gt;&lt;wsp:rsid wsp:val=&quot;009A2ED6&quot;/&gt;&lt;wsp:rsid wsp:val=&quot;009A3455&quot;/&gt;&lt;wsp:rsid wsp:val=&quot;009A454B&quot;/&gt;&lt;wsp:rsid wsp:val=&quot;009A55A7&quot;/&gt;&lt;wsp:rsid wsp:val=&quot;009A5C43&quot;/&gt;&lt;wsp:rsid wsp:val=&quot;009A732A&quot;/&gt;&lt;wsp:rsid wsp:val=&quot;009A7A1F&quot;/&gt;&lt;wsp:rsid wsp:val=&quot;009A7ED1&quot;/&gt;&lt;wsp:rsid wsp:val=&quot;009B04EB&quot;/&gt;&lt;wsp:rsid wsp:val=&quot;009B18BB&quot;/&gt;&lt;wsp:rsid wsp:val=&quot;009B4513&quot;/&gt;&lt;wsp:rsid wsp:val=&quot;009B48C5&quot;/&gt;&lt;wsp:rsid wsp:val=&quot;009B5193&quot;/&gt;&lt;wsp:rsid wsp:val=&quot;009C1F20&quot;/&gt;&lt;wsp:rsid wsp:val=&quot;009C2C9F&quot;/&gt;&lt;wsp:rsid wsp:val=&quot;009C3D68&quot;/&gt;&lt;wsp:rsid wsp:val=&quot;009C5477&quot;/&gt;&lt;wsp:rsid wsp:val=&quot;009C7666&quot;/&gt;&lt;wsp:rsid wsp:val=&quot;009D02D6&quot;/&gt;&lt;wsp:rsid wsp:val=&quot;009D048D&quot;/&gt;&lt;wsp:rsid wsp:val=&quot;009D061C&quot;/&gt;&lt;wsp:rsid wsp:val=&quot;009D0741&quot;/&gt;&lt;wsp:rsid wsp:val=&quot;009D0D9D&quot;/&gt;&lt;wsp:rsid wsp:val=&quot;009D26FA&quot;/&gt;&lt;wsp:rsid wsp:val=&quot;009D2C52&quot;/&gt;&lt;wsp:rsid wsp:val=&quot;009D4430&quot;/&gt;&lt;wsp:rsid wsp:val=&quot;009D47CA&quot;/&gt;&lt;wsp:rsid wsp:val=&quot;009D5413&quot;/&gt;&lt;wsp:rsid wsp:val=&quot;009D54F0&quot;/&gt;&lt;wsp:rsid wsp:val=&quot;009D57AC&quot;/&gt;&lt;wsp:rsid wsp:val=&quot;009D5C4F&quot;/&gt;&lt;wsp:rsid wsp:val=&quot;009D65C5&quot;/&gt;&lt;wsp:rsid wsp:val=&quot;009E1FB7&quot;/&gt;&lt;wsp:rsid wsp:val=&quot;009E395B&quot;/&gt;&lt;wsp:rsid wsp:val=&quot;009E4932&quot;/&gt;&lt;wsp:rsid wsp:val=&quot;009E506F&quot;/&gt;&lt;wsp:rsid wsp:val=&quot;009E5648&quot;/&gt;&lt;wsp:rsid wsp:val=&quot;009E62C0&quot;/&gt;&lt;wsp:rsid wsp:val=&quot;009E67E0&quot;/&gt;&lt;wsp:rsid wsp:val=&quot;009F0F90&quot;/&gt;&lt;wsp:rsid wsp:val=&quot;009F1A89&quot;/&gt;&lt;wsp:rsid wsp:val=&quot;009F37CB&quot;/&gt;&lt;wsp:rsid wsp:val=&quot;009F3B3A&quot;/&gt;&lt;wsp:rsid wsp:val=&quot;009F3F17&quot;/&gt;&lt;wsp:rsid wsp:val=&quot;009F683D&quot;/&gt;&lt;wsp:rsid wsp:val=&quot;00A0012C&quot;/&gt;&lt;wsp:rsid wsp:val=&quot;00A00C83&quot;/&gt;&lt;wsp:rsid wsp:val=&quot;00A00E9C&quot;/&gt;&lt;wsp:rsid wsp:val=&quot;00A011E1&quot;/&gt;&lt;wsp:rsid wsp:val=&quot;00A02224&quot;/&gt;&lt;wsp:rsid wsp:val=&quot;00A03395&quot;/&gt;&lt;wsp:rsid wsp:val=&quot;00A0374A&quot;/&gt;&lt;wsp:rsid wsp:val=&quot;00A050D1&quot;/&gt;&lt;wsp:rsid wsp:val=&quot;00A063FA&quot;/&gt;&lt;wsp:rsid wsp:val=&quot;00A071B5&quot;/&gt;&lt;wsp:rsid wsp:val=&quot;00A105F1&quot;/&gt;&lt;wsp:rsid wsp:val=&quot;00A114D2&quot;/&gt;&lt;wsp:rsid wsp:val=&quot;00A12B3B&quot;/&gt;&lt;wsp:rsid wsp:val=&quot;00A12FA8&quot;/&gt;&lt;wsp:rsid wsp:val=&quot;00A130DD&quot;/&gt;&lt;wsp:rsid wsp:val=&quot;00A14073&quot;/&gt;&lt;wsp:rsid wsp:val=&quot;00A16152&quot;/&gt;&lt;wsp:rsid wsp:val=&quot;00A1629A&quot;/&gt;&lt;wsp:rsid wsp:val=&quot;00A16D00&quot;/&gt;&lt;wsp:rsid wsp:val=&quot;00A20865&quot;/&gt;&lt;wsp:rsid wsp:val=&quot;00A225FC&quot;/&gt;&lt;wsp:rsid wsp:val=&quot;00A22C66&quot;/&gt;&lt;wsp:rsid wsp:val=&quot;00A2396B&quot;/&gt;&lt;wsp:rsid wsp:val=&quot;00A24108&quot;/&gt;&lt;wsp:rsid wsp:val=&quot;00A2633E&quot;/&gt;&lt;wsp:rsid wsp:val=&quot;00A26DB0&quot;/&gt;&lt;wsp:rsid wsp:val=&quot;00A27743&quot;/&gt;&lt;wsp:rsid wsp:val=&quot;00A27CD5&quot;/&gt;&lt;wsp:rsid wsp:val=&quot;00A3106F&quot;/&gt;&lt;wsp:rsid wsp:val=&quot;00A313E2&quot;/&gt;&lt;wsp:rsid wsp:val=&quot;00A35FD2&quot;/&gt;&lt;wsp:rsid wsp:val=&quot;00A37CB8&quot;/&gt;&lt;wsp:rsid wsp:val=&quot;00A40963&quot;/&gt;&lt;wsp:rsid wsp:val=&quot;00A43638&quot;/&gt;&lt;wsp:rsid wsp:val=&quot;00A45813&quot;/&gt;&lt;wsp:rsid wsp:val=&quot;00A4617E&quot;/&gt;&lt;wsp:rsid wsp:val=&quot;00A46584&quot;/&gt;&lt;wsp:rsid wsp:val=&quot;00A46F12&quot;/&gt;&lt;wsp:rsid wsp:val=&quot;00A51B70&quot;/&gt;&lt;wsp:rsid wsp:val=&quot;00A53629&quot;/&gt;&lt;wsp:rsid wsp:val=&quot;00A53B79&quot;/&gt;&lt;wsp:rsid wsp:val=&quot;00A5420A&quot;/&gt;&lt;wsp:rsid wsp:val=&quot;00A54777&quot;/&gt;&lt;wsp:rsid wsp:val=&quot;00A5505A&quot;/&gt;&lt;wsp:rsid wsp:val=&quot;00A56454&quot;/&gt;&lt;wsp:rsid wsp:val=&quot;00A56508&quot;/&gt;&lt;wsp:rsid wsp:val=&quot;00A60451&quot;/&gt;&lt;wsp:rsid wsp:val=&quot;00A61734&quot;/&gt;&lt;wsp:rsid wsp:val=&quot;00A62A27&quot;/&gt;&lt;wsp:rsid wsp:val=&quot;00A65D97&quot;/&gt;&lt;wsp:rsid wsp:val=&quot;00A6663F&quot;/&gt;&lt;wsp:rsid wsp:val=&quot;00A6753D&quot;/&gt;&lt;wsp:rsid wsp:val=&quot;00A71600&quot;/&gt;&lt;wsp:rsid wsp:val=&quot;00A73295&quot;/&gt;&lt;wsp:rsid wsp:val=&quot;00A77548&quot;/&gt;&lt;wsp:rsid wsp:val=&quot;00A775FC&quot;/&gt;&lt;wsp:rsid wsp:val=&quot;00A80C2A&quot;/&gt;&lt;wsp:rsid wsp:val=&quot;00A80CD9&quot;/&gt;&lt;wsp:rsid wsp:val=&quot;00A81A8D&quot;/&gt;&lt;wsp:rsid wsp:val=&quot;00A858BF&quot;/&gt;&lt;wsp:rsid wsp:val=&quot;00A85C3C&quot;/&gt;&lt;wsp:rsid wsp:val=&quot;00A8679D&quot;/&gt;&lt;wsp:rsid wsp:val=&quot;00A87447&quot;/&gt;&lt;wsp:rsid wsp:val=&quot;00A90266&quot;/&gt;&lt;wsp:rsid wsp:val=&quot;00A92CF0&quot;/&gt;&lt;wsp:rsid wsp:val=&quot;00A947AD&quot;/&gt;&lt;wsp:rsid wsp:val=&quot;00A94F19&quot;/&gt;&lt;wsp:rsid wsp:val=&quot;00A97093&quot;/&gt;&lt;wsp:rsid wsp:val=&quot;00A972CC&quot;/&gt;&lt;wsp:rsid wsp:val=&quot;00A9760B&quot;/&gt;&lt;wsp:rsid wsp:val=&quot;00AA0F38&quot;/&gt;&lt;wsp:rsid wsp:val=&quot;00AA1DD4&quot;/&gt;&lt;wsp:rsid wsp:val=&quot;00AA368F&quot;/&gt;&lt;wsp:rsid wsp:val=&quot;00AA73A0&quot;/&gt;&lt;wsp:rsid wsp:val=&quot;00AA7457&quot;/&gt;&lt;wsp:rsid wsp:val=&quot;00AA7DF7&quot;/&gt;&lt;wsp:rsid wsp:val=&quot;00AB1FFE&quot;/&gt;&lt;wsp:rsid wsp:val=&quot;00AB2605&quot;/&gt;&lt;wsp:rsid wsp:val=&quot;00AB2F95&quot;/&gt;&lt;wsp:rsid wsp:val=&quot;00AB3A1D&quot;/&gt;&lt;wsp:rsid wsp:val=&quot;00AB3D59&quot;/&gt;&lt;wsp:rsid wsp:val=&quot;00AB4FF3&quot;/&gt;&lt;wsp:rsid wsp:val=&quot;00AB5534&quot;/&gt;&lt;wsp:rsid wsp:val=&quot;00AB56FD&quot;/&gt;&lt;wsp:rsid wsp:val=&quot;00AB6985&quot;/&gt;&lt;wsp:rsid wsp:val=&quot;00AB7AC1&quot;/&gt;&lt;wsp:rsid wsp:val=&quot;00AB7B4B&quot;/&gt;&lt;wsp:rsid wsp:val=&quot;00AC1B27&quot;/&gt;&lt;wsp:rsid wsp:val=&quot;00AC2355&quot;/&gt;&lt;wsp:rsid wsp:val=&quot;00AC2955&quot;/&gt;&lt;wsp:rsid wsp:val=&quot;00AC3448&quot;/&gt;&lt;wsp:rsid wsp:val=&quot;00AC398A&quot;/&gt;&lt;wsp:rsid wsp:val=&quot;00AC41C5&quot;/&gt;&lt;wsp:rsid wsp:val=&quot;00AC64E3&quot;/&gt;&lt;wsp:rsid wsp:val=&quot;00AC66C1&quot;/&gt;&lt;wsp:rsid wsp:val=&quot;00AD10F8&quot;/&gt;&lt;wsp:rsid wsp:val=&quot;00AD29AE&quot;/&gt;&lt;wsp:rsid wsp:val=&quot;00AD660D&quot;/&gt;&lt;wsp:rsid wsp:val=&quot;00AD6C06&quot;/&gt;&lt;wsp:rsid wsp:val=&quot;00AD7B96&quot;/&gt;&lt;wsp:rsid wsp:val=&quot;00AD7CB1&quot;/&gt;&lt;wsp:rsid wsp:val=&quot;00AD7D66&quot;/&gt;&lt;wsp:rsid wsp:val=&quot;00AE0745&quot;/&gt;&lt;wsp:rsid wsp:val=&quot;00AE1434&quot;/&gt;&lt;wsp:rsid wsp:val=&quot;00AE285F&quot;/&gt;&lt;wsp:rsid wsp:val=&quot;00AE35EB&quot;/&gt;&lt;wsp:rsid wsp:val=&quot;00AE638C&quot;/&gt;&lt;wsp:rsid wsp:val=&quot;00AE7D15&quot;/&gt;&lt;wsp:rsid wsp:val=&quot;00AF0CEF&quot;/&gt;&lt;wsp:rsid wsp:val=&quot;00AF0FB0&quot;/&gt;&lt;wsp:rsid wsp:val=&quot;00AF1C34&quot;/&gt;&lt;wsp:rsid wsp:val=&quot;00AF2098&quot;/&gt;&lt;wsp:rsid wsp:val=&quot;00AF2789&quot;/&gt;&lt;wsp:rsid wsp:val=&quot;00AF287E&quot;/&gt;&lt;wsp:rsid wsp:val=&quot;00AF2C3C&quot;/&gt;&lt;wsp:rsid wsp:val=&quot;00AF42FB&quot;/&gt;&lt;wsp:rsid wsp:val=&quot;00AF4A2A&quot;/&gt;&lt;wsp:rsid wsp:val=&quot;00AF5E6C&quot;/&gt;&lt;wsp:rsid wsp:val=&quot;00AF6EF9&quot;/&gt;&lt;wsp:rsid wsp:val=&quot;00AF76A8&quot;/&gt;&lt;wsp:rsid wsp:val=&quot;00B021ED&quot;/&gt;&lt;wsp:rsid wsp:val=&quot;00B021F1&quot;/&gt;&lt;wsp:rsid wsp:val=&quot;00B04214&quot;/&gt;&lt;wsp:rsid wsp:val=&quot;00B043A3&quot;/&gt;&lt;wsp:rsid wsp:val=&quot;00B043BB&quot;/&gt;&lt;wsp:rsid wsp:val=&quot;00B0457D&quot;/&gt;&lt;wsp:rsid wsp:val=&quot;00B04A73&quot;/&gt;&lt;wsp:rsid wsp:val=&quot;00B04B80&quot;/&gt;&lt;wsp:rsid wsp:val=&quot;00B05158&quot;/&gt;&lt;wsp:rsid wsp:val=&quot;00B10F22&quot;/&gt;&lt;wsp:rsid wsp:val=&quot;00B11663&quot;/&gt;&lt;wsp:rsid wsp:val=&quot;00B11769&quot;/&gt;&lt;wsp:rsid wsp:val=&quot;00B11D73&quot;/&gt;&lt;wsp:rsid wsp:val=&quot;00B13B75&quot;/&gt;&lt;wsp:rsid wsp:val=&quot;00B1408F&quot;/&gt;&lt;wsp:rsid wsp:val=&quot;00B142E3&quot;/&gt;&lt;wsp:rsid wsp:val=&quot;00B1481D&quot;/&gt;&lt;wsp:rsid wsp:val=&quot;00B16958&quot;/&gt;&lt;wsp:rsid wsp:val=&quot;00B17CBF&quot;/&gt;&lt;wsp:rsid wsp:val=&quot;00B20BDC&quot;/&gt;&lt;wsp:rsid wsp:val=&quot;00B2191B&quot;/&gt;&lt;wsp:rsid wsp:val=&quot;00B21D8C&quot;/&gt;&lt;wsp:rsid wsp:val=&quot;00B23B67&quot;/&gt;&lt;wsp:rsid wsp:val=&quot;00B24A67&quot;/&gt;&lt;wsp:rsid wsp:val=&quot;00B26657&quot;/&gt;&lt;wsp:rsid wsp:val=&quot;00B27F28&quot;/&gt;&lt;wsp:rsid wsp:val=&quot;00B27F73&quot;/&gt;&lt;wsp:rsid wsp:val=&quot;00B305F1&quot;/&gt;&lt;wsp:rsid wsp:val=&quot;00B3141E&quot;/&gt;&lt;wsp:rsid wsp:val=&quot;00B32156&quot;/&gt;&lt;wsp:rsid wsp:val=&quot;00B34E17&quot;/&gt;&lt;wsp:rsid wsp:val=&quot;00B35DE2&quot;/&gt;&lt;wsp:rsid wsp:val=&quot;00B365C6&quot;/&gt;&lt;wsp:rsid wsp:val=&quot;00B41457&quot;/&gt;&lt;wsp:rsid wsp:val=&quot;00B42C9E&quot;/&gt;&lt;wsp:rsid wsp:val=&quot;00B436AA&quot;/&gt;&lt;wsp:rsid wsp:val=&quot;00B445CE&quot;/&gt;&lt;wsp:rsid wsp:val=&quot;00B4483E&quot;/&gt;&lt;wsp:rsid wsp:val=&quot;00B44937&quot;/&gt;&lt;wsp:rsid wsp:val=&quot;00B463CA&quot;/&gt;&lt;wsp:rsid wsp:val=&quot;00B4685C&quot;/&gt;&lt;wsp:rsid wsp:val=&quot;00B4767B&quot;/&gt;&lt;wsp:rsid wsp:val=&quot;00B50598&quot;/&gt;&lt;wsp:rsid wsp:val=&quot;00B5060D&quot;/&gt;&lt;wsp:rsid wsp:val=&quot;00B508BE&quot;/&gt;&lt;wsp:rsid wsp:val=&quot;00B508EB&quot;/&gt;&lt;wsp:rsid wsp:val=&quot;00B53524&quot;/&gt;&lt;wsp:rsid wsp:val=&quot;00B53B63&quot;/&gt;&lt;wsp:rsid wsp:val=&quot;00B5411F&quot;/&gt;&lt;wsp:rsid wsp:val=&quot;00B545F8&quot;/&gt;&lt;wsp:rsid wsp:val=&quot;00B54755&quot;/&gt;&lt;wsp:rsid wsp:val=&quot;00B54CF1&quot;/&gt;&lt;wsp:rsid wsp:val=&quot;00B54F53&quot;/&gt;&lt;wsp:rsid wsp:val=&quot;00B5590E&quot;/&gt;&lt;wsp:rsid wsp:val=&quot;00B55B69&quot;/&gt;&lt;wsp:rsid wsp:val=&quot;00B5732E&quot;/&gt;&lt;wsp:rsid wsp:val=&quot;00B6091F&quot;/&gt;&lt;wsp:rsid wsp:val=&quot;00B60D5B&quot;/&gt;&lt;wsp:rsid wsp:val=&quot;00B6211F&quot;/&gt;&lt;wsp:rsid wsp:val=&quot;00B62BC5&quot;/&gt;&lt;wsp:rsid wsp:val=&quot;00B62F22&quot;/&gt;&lt;wsp:rsid wsp:val=&quot;00B64266&quot;/&gt;&lt;wsp:rsid wsp:val=&quot;00B642A6&quot;/&gt;&lt;wsp:rsid wsp:val=&quot;00B6488D&quot;/&gt;&lt;wsp:rsid wsp:val=&quot;00B66647&quot;/&gt;&lt;wsp:rsid wsp:val=&quot;00B707FF&quot;/&gt;&lt;wsp:rsid wsp:val=&quot;00B70DC6&quot;/&gt;&lt;wsp:rsid wsp:val=&quot;00B7214D&quot;/&gt;&lt;wsp:rsid wsp:val=&quot;00B721CA&quot;/&gt;&lt;wsp:rsid wsp:val=&quot;00B745F7&quot;/&gt;&lt;wsp:rsid wsp:val=&quot;00B7681C&quot;/&gt;&lt;wsp:rsid wsp:val=&quot;00B77918&quot;/&gt;&lt;wsp:rsid wsp:val=&quot;00B808E0&quot;/&gt;&lt;wsp:rsid wsp:val=&quot;00B80DE5&quot;/&gt;&lt;wsp:rsid wsp:val=&quot;00B83260&quot;/&gt;&lt;wsp:rsid wsp:val=&quot;00B834F7&quot;/&gt;&lt;wsp:rsid wsp:val=&quot;00B836FC&quot;/&gt;&lt;wsp:rsid wsp:val=&quot;00B84ED1&quot;/&gt;&lt;wsp:rsid wsp:val=&quot;00B85236&quot;/&gt;&lt;wsp:rsid wsp:val=&quot;00B9093B&quot;/&gt;&lt;wsp:rsid wsp:val=&quot;00B90EEE&quot;/&gt;&lt;wsp:rsid wsp:val=&quot;00B91FB7&quot;/&gt;&lt;wsp:rsid wsp:val=&quot;00B94F7E&quot;/&gt;&lt;wsp:rsid wsp:val=&quot;00B94FFF&quot;/&gt;&lt;wsp:rsid wsp:val=&quot;00B9771D&quot;/&gt;&lt;wsp:rsid wsp:val=&quot;00BA07A4&quot;/&gt;&lt;wsp:rsid wsp:val=&quot;00BA0F1E&quot;/&gt;&lt;wsp:rsid wsp:val=&quot;00BA270A&quot;/&gt;&lt;wsp:rsid wsp:val=&quot;00BA3939&quot;/&gt;&lt;wsp:rsid wsp:val=&quot;00BA4CAE&quot;/&gt;&lt;wsp:rsid wsp:val=&quot;00BA5897&quot;/&gt;&lt;wsp:rsid wsp:val=&quot;00BA58C6&quot;/&gt;&lt;wsp:rsid wsp:val=&quot;00BA6701&quot;/&gt;&lt;wsp:rsid wsp:val=&quot;00BA6EA7&quot;/&gt;&lt;wsp:rsid wsp:val=&quot;00BA7DE2&quot;/&gt;&lt;wsp:rsid wsp:val=&quot;00BA7FF2&quot;/&gt;&lt;wsp:rsid wsp:val=&quot;00BB11F8&quot;/&gt;&lt;wsp:rsid wsp:val=&quot;00BB204A&quot;/&gt;&lt;wsp:rsid wsp:val=&quot;00BB21AD&quot;/&gt;&lt;wsp:rsid wsp:val=&quot;00BB2329&quot;/&gt;&lt;wsp:rsid wsp:val=&quot;00BB2674&quot;/&gt;&lt;wsp:rsid wsp:val=&quot;00BB2C30&quot;/&gt;&lt;wsp:rsid wsp:val=&quot;00BB3CDC&quot;/&gt;&lt;wsp:rsid wsp:val=&quot;00BB4910&quot;/&gt;&lt;wsp:rsid wsp:val=&quot;00BB5095&quot;/&gt;&lt;wsp:rsid wsp:val=&quot;00BB7F60&quot;/&gt;&lt;wsp:rsid wsp:val=&quot;00BC1A76&quot;/&gt;&lt;wsp:rsid wsp:val=&quot;00BC2A57&quot;/&gt;&lt;wsp:rsid wsp:val=&quot;00BC3993&quot;/&gt;&lt;wsp:rsid wsp:val=&quot;00BC59AB&quot;/&gt;&lt;wsp:rsid wsp:val=&quot;00BC6141&quot;/&gt;&lt;wsp:rsid wsp:val=&quot;00BC64FB&quot;/&gt;&lt;wsp:rsid wsp:val=&quot;00BC6A0F&quot;/&gt;&lt;wsp:rsid wsp:val=&quot;00BC7ABA&quot;/&gt;&lt;wsp:rsid wsp:val=&quot;00BD0D55&quot;/&gt;&lt;wsp:rsid wsp:val=&quot;00BD1644&quot;/&gt;&lt;wsp:rsid wsp:val=&quot;00BD21FA&quot;/&gt;&lt;wsp:rsid wsp:val=&quot;00BD24B7&quot;/&gt;&lt;wsp:rsid wsp:val=&quot;00BD2590&quot;/&gt;&lt;wsp:rsid wsp:val=&quot;00BD3869&quot;/&gt;&lt;wsp:rsid wsp:val=&quot;00BD42B2&quot;/&gt;&lt;wsp:rsid wsp:val=&quot;00BD75E6&quot;/&gt;&lt;wsp:rsid wsp:val=&quot;00BE1992&quot;/&gt;&lt;wsp:rsid wsp:val=&quot;00BE4726&quot;/&gt;&lt;wsp:rsid wsp:val=&quot;00BE4E1D&quot;/&gt;&lt;wsp:rsid wsp:val=&quot;00BE5278&quot;/&gt;&lt;wsp:rsid wsp:val=&quot;00BE5C35&quot;/&gt;&lt;wsp:rsid wsp:val=&quot;00BE70C5&quot;/&gt;&lt;wsp:rsid wsp:val=&quot;00BE73AA&quot;/&gt;&lt;wsp:rsid wsp:val=&quot;00BE7730&quot;/&gt;&lt;wsp:rsid wsp:val=&quot;00BE7E14&quot;/&gt;&lt;wsp:rsid wsp:val=&quot;00BF0E32&quot;/&gt;&lt;wsp:rsid wsp:val=&quot;00BF1275&quot;/&gt;&lt;wsp:rsid wsp:val=&quot;00BF1B80&quot;/&gt;&lt;wsp:rsid wsp:val=&quot;00BF2021&quot;/&gt;&lt;wsp:rsid wsp:val=&quot;00BF22B3&quot;/&gt;&lt;wsp:rsid wsp:val=&quot;00BF3C11&quot;/&gt;&lt;wsp:rsid wsp:val=&quot;00BF4EA4&quot;/&gt;&lt;wsp:rsid wsp:val=&quot;00BF5267&quot;/&gt;&lt;wsp:rsid wsp:val=&quot;00BF70CC&quot;/&gt;&lt;wsp:rsid wsp:val=&quot;00BF72F5&quot;/&gt;&lt;wsp:rsid wsp:val=&quot;00C00B11&quot;/&gt;&lt;wsp:rsid wsp:val=&quot;00C00B8F&quot;/&gt;&lt;wsp:rsid wsp:val=&quot;00C00F0C&quot;/&gt;&lt;wsp:rsid wsp:val=&quot;00C02D00&quot;/&gt;&lt;wsp:rsid wsp:val=&quot;00C04335&quot;/&gt;&lt;wsp:rsid wsp:val=&quot;00C05318&quot;/&gt;&lt;wsp:rsid wsp:val=&quot;00C05DAE&quot;/&gt;&lt;wsp:rsid wsp:val=&quot;00C05E22&quot;/&gt;&lt;wsp:rsid wsp:val=&quot;00C05F48&quot;/&gt;&lt;wsp:rsid wsp:val=&quot;00C0605A&quot;/&gt;&lt;wsp:rsid wsp:val=&quot;00C06EFB&quot;/&gt;&lt;wsp:rsid wsp:val=&quot;00C0723F&quot;/&gt;&lt;wsp:rsid wsp:val=&quot;00C075D4&quot;/&gt;&lt;wsp:rsid wsp:val=&quot;00C07D62&quot;/&gt;&lt;wsp:rsid wsp:val=&quot;00C07EB1&quot;/&gt;&lt;wsp:rsid wsp:val=&quot;00C10941&quot;/&gt;&lt;wsp:rsid wsp:val=&quot;00C109C6&quot;/&gt;&lt;wsp:rsid wsp:val=&quot;00C10DF9&quot;/&gt;&lt;wsp:rsid wsp:val=&quot;00C110D8&quot;/&gt;&lt;wsp:rsid wsp:val=&quot;00C12B47&quot;/&gt;&lt;wsp:rsid wsp:val=&quot;00C12E31&quot;/&gt;&lt;wsp:rsid wsp:val=&quot;00C135E2&quot;/&gt;&lt;wsp:rsid wsp:val=&quot;00C1384A&quot;/&gt;&lt;wsp:rsid wsp:val=&quot;00C1392C&quot;/&gt;&lt;wsp:rsid wsp:val=&quot;00C14421&quot;/&gt;&lt;wsp:rsid wsp:val=&quot;00C16372&quot;/&gt;&lt;wsp:rsid wsp:val=&quot;00C20D30&quot;/&gt;&lt;wsp:rsid wsp:val=&quot;00C20D97&quot;/&gt;&lt;wsp:rsid wsp:val=&quot;00C21D89&quot;/&gt;&lt;wsp:rsid wsp:val=&quot;00C23CD2&quot;/&gt;&lt;wsp:rsid wsp:val=&quot;00C25DCA&quot;/&gt;&lt;wsp:rsid wsp:val=&quot;00C30350&quot;/&gt;&lt;wsp:rsid wsp:val=&quot;00C30DE2&quot;/&gt;&lt;wsp:rsid wsp:val=&quot;00C32852&quot;/&gt;&lt;wsp:rsid wsp:val=&quot;00C33763&quot;/&gt;&lt;wsp:rsid wsp:val=&quot;00C3393F&quot;/&gt;&lt;wsp:rsid wsp:val=&quot;00C348E4&quot;/&gt;&lt;wsp:rsid wsp:val=&quot;00C35284&quot;/&gt;&lt;wsp:rsid wsp:val=&quot;00C3573A&quot;/&gt;&lt;wsp:rsid wsp:val=&quot;00C35D65&quot;/&gt;&lt;wsp:rsid wsp:val=&quot;00C37020&quot;/&gt;&lt;wsp:rsid wsp:val=&quot;00C404ED&quot;/&gt;&lt;wsp:rsid wsp:val=&quot;00C40CC3&quot;/&gt;&lt;wsp:rsid wsp:val=&quot;00C4106E&quot;/&gt;&lt;wsp:rsid wsp:val=&quot;00C41390&quot;/&gt;&lt;wsp:rsid wsp:val=&quot;00C43258&quot;/&gt;&lt;wsp:rsid wsp:val=&quot;00C439AD&quot;/&gt;&lt;wsp:rsid wsp:val=&quot;00C44CCB&quot;/&gt;&lt;wsp:rsid wsp:val=&quot;00C4606E&quot;/&gt;&lt;wsp:rsid wsp:val=&quot;00C47880&quot;/&gt;&lt;wsp:rsid wsp:val=&quot;00C50141&quot;/&gt;&lt;wsp:rsid wsp:val=&quot;00C50285&quot;/&gt;&lt;wsp:rsid wsp:val=&quot;00C50FCC&quot;/&gt;&lt;wsp:rsid wsp:val=&quot;00C5270B&quot;/&gt;&lt;wsp:rsid wsp:val=&quot;00C5308F&quot;/&gt;&lt;wsp:rsid wsp:val=&quot;00C53E39&quot;/&gt;&lt;wsp:rsid wsp:val=&quot;00C55345&quot;/&gt;&lt;wsp:rsid wsp:val=&quot;00C55A76&quot;/&gt;&lt;wsp:rsid wsp:val=&quot;00C579FB&quot;/&gt;&lt;wsp:rsid wsp:val=&quot;00C57FB2&quot;/&gt;&lt;wsp:rsid wsp:val=&quot;00C6007F&quot;/&gt;&lt;wsp:rsid wsp:val=&quot;00C60E01&quot;/&gt;&lt;wsp:rsid wsp:val=&quot;00C614C5&quot;/&gt;&lt;wsp:rsid wsp:val=&quot;00C61B15&quot;/&gt;&lt;wsp:rsid wsp:val=&quot;00C62E46&quot;/&gt;&lt;wsp:rsid wsp:val=&quot;00C663DD&quot;/&gt;&lt;wsp:rsid wsp:val=&quot;00C67389&quot;/&gt;&lt;wsp:rsid wsp:val=&quot;00C713EE&quot;/&gt;&lt;wsp:rsid wsp:val=&quot;00C717E5&quot;/&gt;&lt;wsp:rsid wsp:val=&quot;00C71F40&quot;/&gt;&lt;wsp:rsid wsp:val=&quot;00C74700&quot;/&gt;&lt;wsp:rsid wsp:val=&quot;00C7631A&quot;/&gt;&lt;wsp:rsid wsp:val=&quot;00C7657B&quot;/&gt;&lt;wsp:rsid wsp:val=&quot;00C76670&quot;/&gt;&lt;wsp:rsid wsp:val=&quot;00C81544&quot;/&gt;&lt;wsp:rsid wsp:val=&quot;00C81994&quot;/&gt;&lt;wsp:rsid wsp:val=&quot;00C82136&quot;/&gt;&lt;wsp:rsid wsp:val=&quot;00C82F41&quot;/&gt;&lt;wsp:rsid wsp:val=&quot;00C831B7&quot;/&gt;&lt;wsp:rsid wsp:val=&quot;00C84B88&quot;/&gt;&lt;wsp:rsid wsp:val=&quot;00C852A1&quot;/&gt;&lt;wsp:rsid wsp:val=&quot;00C85712&quot;/&gt;&lt;wsp:rsid wsp:val=&quot;00C85D12&quot;/&gt;&lt;wsp:rsid wsp:val=&quot;00C8738F&quot;/&gt;&lt;wsp:rsid wsp:val=&quot;00C875BF&quot;/&gt;&lt;wsp:rsid wsp:val=&quot;00C9007E&quot;/&gt;&lt;wsp:rsid wsp:val=&quot;00C90249&quot;/&gt;&lt;wsp:rsid wsp:val=&quot;00C90BC1&quot;/&gt;&lt;wsp:rsid wsp:val=&quot;00C91DB6&quot;/&gt;&lt;wsp:rsid wsp:val=&quot;00C92BA3&quot;/&gt;&lt;wsp:rsid wsp:val=&quot;00C93060&quot;/&gt;&lt;wsp:rsid wsp:val=&quot;00C93921&quot;/&gt;&lt;wsp:rsid wsp:val=&quot;00C93EA2&quot;/&gt;&lt;wsp:rsid wsp:val=&quot;00C93F5E&quot;/&gt;&lt;wsp:rsid wsp:val=&quot;00C94B6B&quot;/&gt;&lt;wsp:rsid wsp:val=&quot;00C95672&quot;/&gt;&lt;wsp:rsid wsp:val=&quot;00C957EF&quot;/&gt;&lt;wsp:rsid wsp:val=&quot;00C95F22&quot;/&gt;&lt;wsp:rsid wsp:val=&quot;00C96A1C&quot;/&gt;&lt;wsp:rsid wsp:val=&quot;00CA1866&quot;/&gt;&lt;wsp:rsid wsp:val=&quot;00CA2161&quot;/&gt;&lt;wsp:rsid wsp:val=&quot;00CA45E5&quot;/&gt;&lt;wsp:rsid wsp:val=&quot;00CB17F7&quot;/&gt;&lt;wsp:rsid wsp:val=&quot;00CB39D9&quot;/&gt;&lt;wsp:rsid wsp:val=&quot;00CB509F&quot;/&gt;&lt;wsp:rsid wsp:val=&quot;00CC142B&quot;/&gt;&lt;wsp:rsid wsp:val=&quot;00CC21F3&quot;/&gt;&lt;wsp:rsid wsp:val=&quot;00CC2693&quot;/&gt;&lt;wsp:rsid wsp:val=&quot;00CC2B6B&quot;/&gt;&lt;wsp:rsid wsp:val=&quot;00CC2BC4&quot;/&gt;&lt;wsp:rsid wsp:val=&quot;00CC3531&quot;/&gt;&lt;wsp:rsid wsp:val=&quot;00CC3B71&quot;/&gt;&lt;wsp:rsid wsp:val=&quot;00CC48A3&quot;/&gt;&lt;wsp:rsid wsp:val=&quot;00CC6697&quot;/&gt;&lt;wsp:rsid wsp:val=&quot;00CC76BF&quot;/&gt;&lt;wsp:rsid wsp:val=&quot;00CC7E2B&quot;/&gt;&lt;wsp:rsid wsp:val=&quot;00CD0474&quot;/&gt;&lt;wsp:rsid wsp:val=&quot;00CD5895&quot;/&gt;&lt;wsp:rsid wsp:val=&quot;00CD6469&quot;/&gt;&lt;wsp:rsid wsp:val=&quot;00CD67AD&quot;/&gt;&lt;wsp:rsid wsp:val=&quot;00CD7CE3&quot;/&gt;&lt;wsp:rsid wsp:val=&quot;00CE194B&quot;/&gt;&lt;wsp:rsid wsp:val=&quot;00CE335A&quot;/&gt;&lt;wsp:rsid wsp:val=&quot;00CE4106&quot;/&gt;&lt;wsp:rsid wsp:val=&quot;00CE44F9&quot;/&gt;&lt;wsp:rsid wsp:val=&quot;00CE47CC&quot;/&gt;&lt;wsp:rsid wsp:val=&quot;00CE4A5A&quot;/&gt;&lt;wsp:rsid wsp:val=&quot;00CE4D09&quot;/&gt;&lt;wsp:rsid wsp:val=&quot;00CE4E3F&quot;/&gt;&lt;wsp:rsid wsp:val=&quot;00CE5659&quot;/&gt;&lt;wsp:rsid wsp:val=&quot;00CF0D23&quot;/&gt;&lt;wsp:rsid wsp:val=&quot;00CF1CFA&quot;/&gt;&lt;wsp:rsid wsp:val=&quot;00CF251C&quot;/&gt;&lt;wsp:rsid wsp:val=&quot;00CF462F&quot;/&gt;&lt;wsp:rsid wsp:val=&quot;00CF46A3&quot;/&gt;&lt;wsp:rsid wsp:val=&quot;00CF512A&quot;/&gt;&lt;wsp:rsid wsp:val=&quot;00CF5A89&quot;/&gt;&lt;wsp:rsid wsp:val=&quot;00CF79B5&quot;/&gt;&lt;wsp:rsid wsp:val=&quot;00D023F7&quot;/&gt;&lt;wsp:rsid wsp:val=&quot;00D02980&quot;/&gt;&lt;wsp:rsid wsp:val=&quot;00D02CA4&quot;/&gt;&lt;wsp:rsid wsp:val=&quot;00D03050&quot;/&gt;&lt;wsp:rsid wsp:val=&quot;00D030FD&quot;/&gt;&lt;wsp:rsid wsp:val=&quot;00D05DB7&quot;/&gt;&lt;wsp:rsid wsp:val=&quot;00D061F5&quot;/&gt;&lt;wsp:rsid wsp:val=&quot;00D10449&quot;/&gt;&lt;wsp:rsid wsp:val=&quot;00D11A16&quot;/&gt;&lt;wsp:rsid wsp:val=&quot;00D13DBD&quot;/&gt;&lt;wsp:rsid wsp:val=&quot;00D143C3&quot;/&gt;&lt;wsp:rsid wsp:val=&quot;00D148F7&quot;/&gt;&lt;wsp:rsid wsp:val=&quot;00D149DD&quot;/&gt;&lt;wsp:rsid wsp:val=&quot;00D1635C&quot;/&gt;&lt;wsp:rsid wsp:val=&quot;00D16725&quot;/&gt;&lt;wsp:rsid wsp:val=&quot;00D17385&quot;/&gt;&lt;wsp:rsid wsp:val=&quot;00D17D24&quot;/&gt;&lt;wsp:rsid wsp:val=&quot;00D17F08&quot;/&gt;&lt;wsp:rsid wsp:val=&quot;00D20AAD&quot;/&gt;&lt;wsp:rsid wsp:val=&quot;00D263A7&quot;/&gt;&lt;wsp:rsid wsp:val=&quot;00D26F6F&quot;/&gt;&lt;wsp:rsid wsp:val=&quot;00D30D55&quot;/&gt;&lt;wsp:rsid wsp:val=&quot;00D3177E&quot;/&gt;&lt;wsp:rsid wsp:val=&quot;00D31E41&quot;/&gt;&lt;wsp:rsid wsp:val=&quot;00D320D3&quot;/&gt;&lt;wsp:rsid wsp:val=&quot;00D347C5&quot;/&gt;&lt;wsp:rsid wsp:val=&quot;00D35B13&quot;/&gt;&lt;wsp:rsid wsp:val=&quot;00D3633F&quot;/&gt;&lt;wsp:rsid wsp:val=&quot;00D4081B&quot;/&gt;&lt;wsp:rsid wsp:val=&quot;00D41C71&quot;/&gt;&lt;wsp:rsid wsp:val=&quot;00D41F82&quot;/&gt;&lt;wsp:rsid wsp:val=&quot;00D43019&quot;/&gt;&lt;wsp:rsid wsp:val=&quot;00D433F1&quot;/&gt;&lt;wsp:rsid wsp:val=&quot;00D44222&quot;/&gt;&lt;wsp:rsid wsp:val=&quot;00D46C82&quot;/&gt;&lt;wsp:rsid wsp:val=&quot;00D47333&quot;/&gt;&lt;wsp:rsid wsp:val=&quot;00D47BD2&quot;/&gt;&lt;wsp:rsid wsp:val=&quot;00D50728&quot;/&gt;&lt;wsp:rsid wsp:val=&quot;00D50A3B&quot;/&gt;&lt;wsp:rsid wsp:val=&quot;00D51207&quot;/&gt;&lt;wsp:rsid wsp:val=&quot;00D51B25&quot;/&gt;&lt;wsp:rsid wsp:val=&quot;00D541D6&quot;/&gt;&lt;wsp:rsid wsp:val=&quot;00D54420&quot;/&gt;&lt;wsp:rsid wsp:val=&quot;00D54CBF&quot;/&gt;&lt;wsp:rsid wsp:val=&quot;00D6066C&quot;/&gt;&lt;wsp:rsid wsp:val=&quot;00D62B70&quot;/&gt;&lt;wsp:rsid wsp:val=&quot;00D635FD&quot;/&gt;&lt;wsp:rsid wsp:val=&quot;00D63AC4&quot;/&gt;&lt;wsp:rsid wsp:val=&quot;00D63E10&quot;/&gt;&lt;wsp:rsid wsp:val=&quot;00D64D6A&quot;/&gt;&lt;wsp:rsid wsp:val=&quot;00D678A4&quot;/&gt;&lt;wsp:rsid wsp:val=&quot;00D67C3E&quot;/&gt;&lt;wsp:rsid wsp:val=&quot;00D72184&quot;/&gt;&lt;wsp:rsid wsp:val=&quot;00D723B2&quot;/&gt;&lt;wsp:rsid wsp:val=&quot;00D74237&quot;/&gt;&lt;wsp:rsid wsp:val=&quot;00D74632&quot;/&gt;&lt;wsp:rsid wsp:val=&quot;00D74F82&quot;/&gt;&lt;wsp:rsid wsp:val=&quot;00D770D6&quot;/&gt;&lt;wsp:rsid wsp:val=&quot;00D7776F&quot;/&gt;&lt;wsp:rsid wsp:val=&quot;00D8252F&quot;/&gt;&lt;wsp:rsid wsp:val=&quot;00D864EC&quot;/&gt;&lt;wsp:rsid wsp:val=&quot;00D86FC3&quot;/&gt;&lt;wsp:rsid wsp:val=&quot;00D8769B&quot;/&gt;&lt;wsp:rsid wsp:val=&quot;00D87A1C&quot;/&gt;&lt;wsp:rsid wsp:val=&quot;00D90F8D&quot;/&gt;&lt;wsp:rsid wsp:val=&quot;00D92CB0&quot;/&gt;&lt;wsp:rsid wsp:val=&quot;00D93AEF&quot;/&gt;&lt;wsp:rsid wsp:val=&quot;00D95B24&quot;/&gt;&lt;wsp:rsid wsp:val=&quot;00D97903&quot;/&gt;&lt;wsp:rsid wsp:val=&quot;00D97F1E&quot;/&gt;&lt;wsp:rsid wsp:val=&quot;00DA0E2D&quot;/&gt;&lt;wsp:rsid wsp:val=&quot;00DA0F80&quot;/&gt;&lt;wsp:rsid wsp:val=&quot;00DA1BB6&quot;/&gt;&lt;wsp:rsid wsp:val=&quot;00DA5274&quot;/&gt;&lt;wsp:rsid wsp:val=&quot;00DA5C18&quot;/&gt;&lt;wsp:rsid wsp:val=&quot;00DB1A8F&quot;/&gt;&lt;wsp:rsid wsp:val=&quot;00DB30E2&quot;/&gt;&lt;wsp:rsid wsp:val=&quot;00DB42CE&quot;/&gt;&lt;wsp:rsid wsp:val=&quot;00DB44A3&quot;/&gt;&lt;wsp:rsid wsp:val=&quot;00DB4D57&quot;/&gt;&lt;wsp:rsid wsp:val=&quot;00DB5561&quot;/&gt;&lt;wsp:rsid wsp:val=&quot;00DB5D65&quot;/&gt;&lt;wsp:rsid wsp:val=&quot;00DB5D7D&quot;/&gt;&lt;wsp:rsid wsp:val=&quot;00DB6529&quot;/&gt;&lt;wsp:rsid wsp:val=&quot;00DB733A&quot;/&gt;&lt;wsp:rsid wsp:val=&quot;00DC08D1&quot;/&gt;&lt;wsp:rsid wsp:val=&quot;00DC3CCB&quot;/&gt;&lt;wsp:rsid wsp:val=&quot;00DC4DE3&quot;/&gt;&lt;wsp:rsid wsp:val=&quot;00DC5076&quot;/&gt;&lt;wsp:rsid wsp:val=&quot;00DC511D&quot;/&gt;&lt;wsp:rsid wsp:val=&quot;00DC5C6A&quot;/&gt;&lt;wsp:rsid wsp:val=&quot;00DC5DA1&quot;/&gt;&lt;wsp:rsid wsp:val=&quot;00DC6C10&quot;/&gt;&lt;wsp:rsid wsp:val=&quot;00DC70E1&quot;/&gt;&lt;wsp:rsid wsp:val=&quot;00DD09AD&quot;/&gt;&lt;wsp:rsid wsp:val=&quot;00DD2188&quot;/&gt;&lt;wsp:rsid wsp:val=&quot;00DD2580&quot;/&gt;&lt;wsp:rsid wsp:val=&quot;00DD2E71&quot;/&gt;&lt;wsp:rsid wsp:val=&quot;00DD2EBF&quot;/&gt;&lt;wsp:rsid wsp:val=&quot;00DD30FC&quot;/&gt;&lt;wsp:rsid wsp:val=&quot;00DD4367&quot;/&gt;&lt;wsp:rsid wsp:val=&quot;00DD46FB&quot;/&gt;&lt;wsp:rsid wsp:val=&quot;00DD4C52&quot;/&gt;&lt;wsp:rsid wsp:val=&quot;00DD4E99&quot;/&gt;&lt;wsp:rsid wsp:val=&quot;00DD57DF&quot;/&gt;&lt;wsp:rsid wsp:val=&quot;00DD5CE9&quot;/&gt;&lt;wsp:rsid wsp:val=&quot;00DD6E01&quot;/&gt;&lt;wsp:rsid wsp:val=&quot;00DE1251&quot;/&gt;&lt;wsp:rsid wsp:val=&quot;00DE1750&quot;/&gt;&lt;wsp:rsid wsp:val=&quot;00DE18BC&quot;/&gt;&lt;wsp:rsid wsp:val=&quot;00DE472A&quot;/&gt;&lt;wsp:rsid wsp:val=&quot;00DE48B0&quot;/&gt;&lt;wsp:rsid wsp:val=&quot;00DE506D&quot;/&gt;&lt;wsp:rsid wsp:val=&quot;00DE6357&quot;/&gt;&lt;wsp:rsid wsp:val=&quot;00DE68BF&quot;/&gt;&lt;wsp:rsid wsp:val=&quot;00DF1056&quot;/&gt;&lt;wsp:rsid wsp:val=&quot;00DF182F&quot;/&gt;&lt;wsp:rsid wsp:val=&quot;00DF32A6&quot;/&gt;&lt;wsp:rsid wsp:val=&quot;00DF33D8&quot;/&gt;&lt;wsp:rsid wsp:val=&quot;00DF42F2&quot;/&gt;&lt;wsp:rsid wsp:val=&quot;00DF49A3&quot;/&gt;&lt;wsp:rsid wsp:val=&quot;00DF5143&quot;/&gt;&lt;wsp:rsid wsp:val=&quot;00DF7A37&quot;/&gt;&lt;wsp:rsid wsp:val=&quot;00DF7E76&quot;/&gt;&lt;wsp:rsid wsp:val=&quot;00E017C3&quot;/&gt;&lt;wsp:rsid wsp:val=&quot;00E018FE&quot;/&gt;&lt;wsp:rsid wsp:val=&quot;00E03F77&quot;/&gt;&lt;wsp:rsid wsp:val=&quot;00E04A10&quot;/&gt;&lt;wsp:rsid wsp:val=&quot;00E102B8&quot;/&gt;&lt;wsp:rsid wsp:val=&quot;00E10355&quot;/&gt;&lt;wsp:rsid wsp:val=&quot;00E118B9&quot;/&gt;&lt;wsp:rsid wsp:val=&quot;00E13EB8&quot;/&gt;&lt;wsp:rsid wsp:val=&quot;00E1419D&quot;/&gt;&lt;wsp:rsid wsp:val=&quot;00E15102&quot;/&gt;&lt;wsp:rsid wsp:val=&quot;00E155D3&quot;/&gt;&lt;wsp:rsid wsp:val=&quot;00E1688F&quot;/&gt;&lt;wsp:rsid wsp:val=&quot;00E169B1&quot;/&gt;&lt;wsp:rsid wsp:val=&quot;00E16AFB&quot;/&gt;&lt;wsp:rsid wsp:val=&quot;00E21CE0&quot;/&gt;&lt;wsp:rsid wsp:val=&quot;00E22463&quot;/&gt;&lt;wsp:rsid wsp:val=&quot;00E22F41&quot;/&gt;&lt;wsp:rsid wsp:val=&quot;00E2432F&quot;/&gt;&lt;wsp:rsid wsp:val=&quot;00E24A01&quot;/&gt;&lt;wsp:rsid wsp:val=&quot;00E26010&quot;/&gt;&lt;wsp:rsid wsp:val=&quot;00E26183&quot;/&gt;&lt;wsp:rsid wsp:val=&quot;00E26E07&quot;/&gt;&lt;wsp:rsid wsp:val=&quot;00E278A9&quot;/&gt;&lt;wsp:rsid wsp:val=&quot;00E30560&quot;/&gt;&lt;wsp:rsid wsp:val=&quot;00E30ED2&quot;/&gt;&lt;wsp:rsid wsp:val=&quot;00E31DD6&quot;/&gt;&lt;wsp:rsid wsp:val=&quot;00E32AF7&quot;/&gt;&lt;wsp:rsid wsp:val=&quot;00E332FD&quot;/&gt;&lt;wsp:rsid wsp:val=&quot;00E33674&quot;/&gt;&lt;wsp:rsid wsp:val=&quot;00E340F1&quot;/&gt;&lt;wsp:rsid wsp:val=&quot;00E341BF&quot;/&gt;&lt;wsp:rsid wsp:val=&quot;00E343C5&quot;/&gt;&lt;wsp:rsid wsp:val=&quot;00E345E8&quot;/&gt;&lt;wsp:rsid wsp:val=&quot;00E3467C&quot;/&gt;&lt;wsp:rsid wsp:val=&quot;00E34692&quot;/&gt;&lt;wsp:rsid wsp:val=&quot;00E34D66&quot;/&gt;&lt;wsp:rsid wsp:val=&quot;00E35549&quot;/&gt;&lt;wsp:rsid wsp:val=&quot;00E36741&quot;/&gt;&lt;wsp:rsid wsp:val=&quot;00E3678A&quot;/&gt;&lt;wsp:rsid wsp:val=&quot;00E4344A&quot;/&gt;&lt;wsp:rsid wsp:val=&quot;00E44A5C&quot;/&gt;&lt;wsp:rsid wsp:val=&quot;00E468FB&quot;/&gt;&lt;wsp:rsid wsp:val=&quot;00E47745&quot;/&gt;&lt;wsp:rsid wsp:val=&quot;00E47DBD&quot;/&gt;&lt;wsp:rsid wsp:val=&quot;00E50469&quot;/&gt;&lt;wsp:rsid wsp:val=&quot;00E505D3&quot;/&gt;&lt;wsp:rsid wsp:val=&quot;00E50BE7&quot;/&gt;&lt;wsp:rsid wsp:val=&quot;00E52390&quot;/&gt;&lt;wsp:rsid wsp:val=&quot;00E53305&quot;/&gt;&lt;wsp:rsid wsp:val=&quot;00E5369F&quot;/&gt;&lt;wsp:rsid wsp:val=&quot;00E53A22&quot;/&gt;&lt;wsp:rsid wsp:val=&quot;00E5440C&quot;/&gt;&lt;wsp:rsid wsp:val=&quot;00E54974&quot;/&gt;&lt;wsp:rsid wsp:val=&quot;00E55870&quot;/&gt;&lt;wsp:rsid wsp:val=&quot;00E56736&quot;/&gt;&lt;wsp:rsid wsp:val=&quot;00E6035B&quot;/&gt;&lt;wsp:rsid wsp:val=&quot;00E620DE&quot;/&gt;&lt;wsp:rsid wsp:val=&quot;00E6374C&quot;/&gt;&lt;wsp:rsid wsp:val=&quot;00E65024&quot;/&gt;&lt;wsp:rsid wsp:val=&quot;00E6693B&quot;/&gt;&lt;wsp:rsid wsp:val=&quot;00E67968&quot;/&gt;&lt;wsp:rsid wsp:val=&quot;00E70527&quot;/&gt;&lt;wsp:rsid wsp:val=&quot;00E71A32&quot;/&gt;&lt;wsp:rsid wsp:val=&quot;00E71B64&quot;/&gt;&lt;wsp:rsid wsp:val=&quot;00E723CD&quot;/&gt;&lt;wsp:rsid wsp:val=&quot;00E7255C&quot;/&gt;&lt;wsp:rsid wsp:val=&quot;00E74810&quot;/&gt;&lt;wsp:rsid wsp:val=&quot;00E76FDC&quot;/&gt;&lt;wsp:rsid wsp:val=&quot;00E76FFD&quot;/&gt;&lt;wsp:rsid wsp:val=&quot;00E77632&quot;/&gt;&lt;wsp:rsid wsp:val=&quot;00E8065B&quot;/&gt;&lt;wsp:rsid wsp:val=&quot;00E80DB6&quot;/&gt;&lt;wsp:rsid wsp:val=&quot;00E81394&quot;/&gt;&lt;wsp:rsid wsp:val=&quot;00E82DEE&quot;/&gt;&lt;wsp:rsid wsp:val=&quot;00E83EAA&quot;/&gt;&lt;wsp:rsid wsp:val=&quot;00E8651A&quot;/&gt;&lt;wsp:rsid wsp:val=&quot;00E866A5&quot;/&gt;&lt;wsp:rsid wsp:val=&quot;00E86A29&quot;/&gt;&lt;wsp:rsid wsp:val=&quot;00E86C7F&quot;/&gt;&lt;wsp:rsid wsp:val=&quot;00E86FC3&quot;/&gt;&lt;wsp:rsid wsp:val=&quot;00E875EB&quot;/&gt;&lt;wsp:rsid wsp:val=&quot;00E87632&quot;/&gt;&lt;wsp:rsid wsp:val=&quot;00E91F62&quot;/&gt;&lt;wsp:rsid wsp:val=&quot;00E92EBB&quot;/&gt;&lt;wsp:rsid wsp:val=&quot;00E94164&quot;/&gt;&lt;wsp:rsid wsp:val=&quot;00E95439&quot;/&gt;&lt;wsp:rsid wsp:val=&quot;00E95EC8&quot;/&gt;&lt;wsp:rsid wsp:val=&quot;00E96063&quot;/&gt;&lt;wsp:rsid wsp:val=&quot;00E96066&quot;/&gt;&lt;wsp:rsid wsp:val=&quot;00E9624B&quot;/&gt;&lt;wsp:rsid wsp:val=&quot;00E964D2&quot;/&gt;&lt;wsp:rsid wsp:val=&quot;00E977E5&quot;/&gt;&lt;wsp:rsid wsp:val=&quot;00EA1DB8&quot;/&gt;&lt;wsp:rsid wsp:val=&quot;00EA22F6&quot;/&gt;&lt;wsp:rsid wsp:val=&quot;00EA36D2&quot;/&gt;&lt;wsp:rsid wsp:val=&quot;00EA3F20&quot;/&gt;&lt;wsp:rsid wsp:val=&quot;00EA46F3&quot;/&gt;&lt;wsp:rsid wsp:val=&quot;00EA504C&quot;/&gt;&lt;wsp:rsid wsp:val=&quot;00EA5C66&quot;/&gt;&lt;wsp:rsid wsp:val=&quot;00EB013E&quot;/&gt;&lt;wsp:rsid wsp:val=&quot;00EB07CD&quot;/&gt;&lt;wsp:rsid wsp:val=&quot;00EB0FA0&quot;/&gt;&lt;wsp:rsid wsp:val=&quot;00EB2241&quot;/&gt;&lt;wsp:rsid wsp:val=&quot;00EB23E9&quot;/&gt;&lt;wsp:rsid wsp:val=&quot;00EB2B78&quot;/&gt;&lt;wsp:rsid wsp:val=&quot;00EB432F&quot;/&gt;&lt;wsp:rsid wsp:val=&quot;00EB521B&quot;/&gt;&lt;wsp:rsid wsp:val=&quot;00EB70BF&quot;/&gt;&lt;wsp:rsid wsp:val=&quot;00EB7F03&quot;/&gt;&lt;wsp:rsid wsp:val=&quot;00EC18E4&quot;/&gt;&lt;wsp:rsid wsp:val=&quot;00EC1C2E&quot;/&gt;&lt;wsp:rsid wsp:val=&quot;00EC2D20&quot;/&gt;&lt;wsp:rsid wsp:val=&quot;00EC35F5&quot;/&gt;&lt;wsp:rsid wsp:val=&quot;00EC641A&quot;/&gt;&lt;wsp:rsid wsp:val=&quot;00EC7856&quot;/&gt;&lt;wsp:rsid wsp:val=&quot;00EC791A&quot;/&gt;&lt;wsp:rsid wsp:val=&quot;00ED094A&quot;/&gt;&lt;wsp:rsid wsp:val=&quot;00ED0D5C&quot;/&gt;&lt;wsp:rsid wsp:val=&quot;00ED21DE&quot;/&gt;&lt;wsp:rsid wsp:val=&quot;00ED22BC&quot;/&gt;&lt;wsp:rsid wsp:val=&quot;00ED3A43&quot;/&gt;&lt;wsp:rsid wsp:val=&quot;00ED4141&quot;/&gt;&lt;wsp:rsid wsp:val=&quot;00ED5EFC&quot;/&gt;&lt;wsp:rsid wsp:val=&quot;00ED5F55&quot;/&gt;&lt;wsp:rsid wsp:val=&quot;00ED6AAB&quot;/&gt;&lt;wsp:rsid wsp:val=&quot;00EE01B5&quot;/&gt;&lt;wsp:rsid wsp:val=&quot;00EE036D&quot;/&gt;&lt;wsp:rsid wsp:val=&quot;00EE227B&quot;/&gt;&lt;wsp:rsid wsp:val=&quot;00EE2B89&quot;/&gt;&lt;wsp:rsid wsp:val=&quot;00EE3926&quot;/&gt;&lt;wsp:rsid wsp:val=&quot;00EE3FD7&quot;/&gt;&lt;wsp:rsid wsp:val=&quot;00EE4728&quot;/&gt;&lt;wsp:rsid wsp:val=&quot;00EE476D&quot;/&gt;&lt;wsp:rsid wsp:val=&quot;00EE49C3&quot;/&gt;&lt;wsp:rsid wsp:val=&quot;00EE5305&quot;/&gt;&lt;wsp:rsid wsp:val=&quot;00EE5C98&quot;/&gt;&lt;wsp:rsid wsp:val=&quot;00EE6973&quot;/&gt;&lt;wsp:rsid wsp:val=&quot;00EF0F71&quot;/&gt;&lt;wsp:rsid wsp:val=&quot;00EF15FF&quot;/&gt;&lt;wsp:rsid wsp:val=&quot;00EF4B2E&quot;/&gt;&lt;wsp:rsid wsp:val=&quot;00EF4F10&quot;/&gt;&lt;wsp:rsid wsp:val=&quot;00EF5004&quot;/&gt;&lt;wsp:rsid wsp:val=&quot;00EF5058&quot;/&gt;&lt;wsp:rsid wsp:val=&quot;00EF55C2&quot;/&gt;&lt;wsp:rsid wsp:val=&quot;00EF62C7&quot;/&gt;&lt;wsp:rsid wsp:val=&quot;00EF7288&quot;/&gt;&lt;wsp:rsid wsp:val=&quot;00EF74A3&quot;/&gt;&lt;wsp:rsid wsp:val=&quot;00EF784B&quot;/&gt;&lt;wsp:rsid wsp:val=&quot;00F00EE0&quot;/&gt;&lt;wsp:rsid wsp:val=&quot;00F014BC&quot;/&gt;&lt;wsp:rsid wsp:val=&quot;00F01ACE&quot;/&gt;&lt;wsp:rsid wsp:val=&quot;00F02A5B&quot;/&gt;&lt;wsp:rsid wsp:val=&quot;00F02E18&quot;/&gt;&lt;wsp:rsid wsp:val=&quot;00F03479&quot;/&gt;&lt;wsp:rsid wsp:val=&quot;00F034AE&quot;/&gt;&lt;wsp:rsid wsp:val=&quot;00F03C88&quot;/&gt;&lt;wsp:rsid wsp:val=&quot;00F04AC9&quot;/&gt;&lt;wsp:rsid wsp:val=&quot;00F05EFD&quot;/&gt;&lt;wsp:rsid wsp:val=&quot;00F05F1E&quot;/&gt;&lt;wsp:rsid wsp:val=&quot;00F0712A&quot;/&gt;&lt;wsp:rsid wsp:val=&quot;00F07281&quot;/&gt;&lt;wsp:rsid wsp:val=&quot;00F0757E&quot;/&gt;&lt;wsp:rsid wsp:val=&quot;00F077A9&quot;/&gt;&lt;wsp:rsid wsp:val=&quot;00F07936&quot;/&gt;&lt;wsp:rsid wsp:val=&quot;00F108B8&quot;/&gt;&lt;wsp:rsid wsp:val=&quot;00F10C4C&quot;/&gt;&lt;wsp:rsid wsp:val=&quot;00F11AFA&quot;/&gt;&lt;wsp:rsid wsp:val=&quot;00F11BED&quot;/&gt;&lt;wsp:rsid wsp:val=&quot;00F12088&quot;/&gt;&lt;wsp:rsid wsp:val=&quot;00F13027&quot;/&gt;&lt;wsp:rsid wsp:val=&quot;00F13F62&quot;/&gt;&lt;wsp:rsid wsp:val=&quot;00F14231&quot;/&gt;&lt;wsp:rsid wsp:val=&quot;00F1452B&quot;/&gt;&lt;wsp:rsid wsp:val=&quot;00F14BF6&quot;/&gt;&lt;wsp:rsid wsp:val=&quot;00F15A68&quot;/&gt;&lt;wsp:rsid wsp:val=&quot;00F15DFA&quot;/&gt;&lt;wsp:rsid wsp:val=&quot;00F15E66&quot;/&gt;&lt;wsp:rsid wsp:val=&quot;00F16BFA&quot;/&gt;&lt;wsp:rsid wsp:val=&quot;00F16DEF&quot;/&gt;&lt;wsp:rsid wsp:val=&quot;00F20622&quot;/&gt;&lt;wsp:rsid wsp:val=&quot;00F211C4&quot;/&gt;&lt;wsp:rsid wsp:val=&quot;00F21C55&quot;/&gt;&lt;wsp:rsid wsp:val=&quot;00F21C80&quot;/&gt;&lt;wsp:rsid wsp:val=&quot;00F2215B&quot;/&gt;&lt;wsp:rsid wsp:val=&quot;00F256B9&quot;/&gt;&lt;wsp:rsid wsp:val=&quot;00F26DF0&quot;/&gt;&lt;wsp:rsid wsp:val=&quot;00F31000&quot;/&gt;&lt;wsp:rsid wsp:val=&quot;00F31DD3&quot;/&gt;&lt;wsp:rsid wsp:val=&quot;00F3274C&quot;/&gt;&lt;wsp:rsid wsp:val=&quot;00F3370B&quot;/&gt;&lt;wsp:rsid wsp:val=&quot;00F33EB9&quot;/&gt;&lt;wsp:rsid wsp:val=&quot;00F35E5A&quot;/&gt;&lt;wsp:rsid wsp:val=&quot;00F35F58&quot;/&gt;&lt;wsp:rsid wsp:val=&quot;00F41BAD&quot;/&gt;&lt;wsp:rsid wsp:val=&quot;00F42060&quot;/&gt;&lt;wsp:rsid wsp:val=&quot;00F42D68&quot;/&gt;&lt;wsp:rsid wsp:val=&quot;00F42DBF&quot;/&gt;&lt;wsp:rsid wsp:val=&quot;00F438F0&quot;/&gt;&lt;wsp:rsid wsp:val=&quot;00F43DF2&quot;/&gt;&lt;wsp:rsid wsp:val=&quot;00F4469A&quot;/&gt;&lt;wsp:rsid wsp:val=&quot;00F449AE&quot;/&gt;&lt;wsp:rsid wsp:val=&quot;00F4573D&quot;/&gt;&lt;wsp:rsid wsp:val=&quot;00F46082&quot;/&gt;&lt;wsp:rsid wsp:val=&quot;00F4677B&quot;/&gt;&lt;wsp:rsid wsp:val=&quot;00F4742A&quot;/&gt;&lt;wsp:rsid wsp:val=&quot;00F47BD2&quot;/&gt;&lt;wsp:rsid wsp:val=&quot;00F53EAC&quot;/&gt;&lt;wsp:rsid wsp:val=&quot;00F54D62&quot;/&gt;&lt;wsp:rsid wsp:val=&quot;00F577B5&quot;/&gt;&lt;wsp:rsid wsp:val=&quot;00F57E30&quot;/&gt;&lt;wsp:rsid wsp:val=&quot;00F62127&quot;/&gt;&lt;wsp:rsid wsp:val=&quot;00F628A9&quot;/&gt;&lt;wsp:rsid wsp:val=&quot;00F629E6&quot;/&gt;&lt;wsp:rsid wsp:val=&quot;00F6548C&quot;/&gt;&lt;wsp:rsid wsp:val=&quot;00F65642&quot;/&gt;&lt;wsp:rsid wsp:val=&quot;00F659AC&quot;/&gt;&lt;wsp:rsid wsp:val=&quot;00F65CAD&quot;/&gt;&lt;wsp:rsid wsp:val=&quot;00F660B6&quot;/&gt;&lt;wsp:rsid wsp:val=&quot;00F709B2&quot;/&gt;&lt;wsp:rsid wsp:val=&quot;00F72A7A&quot;/&gt;&lt;wsp:rsid wsp:val=&quot;00F74D1A&quot;/&gt;&lt;wsp:rsid wsp:val=&quot;00F77167&quot;/&gt;&lt;wsp:rsid wsp:val=&quot;00F7721B&quot;/&gt;&lt;wsp:rsid wsp:val=&quot;00F7793F&quot;/&gt;&lt;wsp:rsid wsp:val=&quot;00F77B05&quot;/&gt;&lt;wsp:rsid wsp:val=&quot;00F77C85&quot;/&gt;&lt;wsp:rsid wsp:val=&quot;00F77F50&quot;/&gt;&lt;wsp:rsid wsp:val=&quot;00F800EE&quot;/&gt;&lt;wsp:rsid wsp:val=&quot;00F80388&quot;/&gt;&lt;wsp:rsid wsp:val=&quot;00F810BD&quot;/&gt;&lt;wsp:rsid wsp:val=&quot;00F81B84&quot;/&gt;&lt;wsp:rsid wsp:val=&quot;00F81D6F&quot;/&gt;&lt;wsp:rsid wsp:val=&quot;00F81FCB&quot;/&gt;&lt;wsp:rsid wsp:val=&quot;00F82868&quot;/&gt;&lt;wsp:rsid wsp:val=&quot;00F82C96&quot;/&gt;&lt;wsp:rsid wsp:val=&quot;00F85231&quot;/&gt;&lt;wsp:rsid wsp:val=&quot;00F85C1E&quot;/&gt;&lt;wsp:rsid wsp:val=&quot;00F85C8F&quot;/&gt;&lt;wsp:rsid wsp:val=&quot;00F85DDF&quot;/&gt;&lt;wsp:rsid wsp:val=&quot;00F86028&quot;/&gt;&lt;wsp:rsid wsp:val=&quot;00F916D8&quot;/&gt;&lt;wsp:rsid wsp:val=&quot;00F92422&quot;/&gt;&lt;wsp:rsid wsp:val=&quot;00F936C2&quot;/&gt;&lt;wsp:rsid wsp:val=&quot;00F96040&quot;/&gt;&lt;wsp:rsid wsp:val=&quot;00F964FC&quot;/&gt;&lt;wsp:rsid wsp:val=&quot;00F97037&quot;/&gt;&lt;wsp:rsid wsp:val=&quot;00F9733E&quot;/&gt;&lt;wsp:rsid wsp:val=&quot;00F976B0&quot;/&gt;&lt;wsp:rsid wsp:val=&quot;00F97ABF&quot;/&gt;&lt;wsp:rsid wsp:val=&quot;00FA076C&quot;/&gt;&lt;wsp:rsid wsp:val=&quot;00FA10B0&quot;/&gt;&lt;wsp:rsid wsp:val=&quot;00FA10B1&quot;/&gt;&lt;wsp:rsid wsp:val=&quot;00FA116D&quot;/&gt;&lt;wsp:rsid wsp:val=&quot;00FA1F59&quot;/&gt;&lt;wsp:rsid wsp:val=&quot;00FA20D1&quot;/&gt;&lt;wsp:rsid wsp:val=&quot;00FA30EE&quot;/&gt;&lt;wsp:rsid wsp:val=&quot;00FA35F7&quot;/&gt;&lt;wsp:rsid wsp:val=&quot;00FA3F32&quot;/&gt;&lt;wsp:rsid wsp:val=&quot;00FA4745&quot;/&gt;&lt;wsp:rsid wsp:val=&quot;00FA4A8B&quot;/&gt;&lt;wsp:rsid wsp:val=&quot;00FA4E64&quot;/&gt;&lt;wsp:rsid wsp:val=&quot;00FA5788&quot;/&gt;&lt;wsp:rsid wsp:val=&quot;00FA6EA2&quot;/&gt;&lt;wsp:rsid wsp:val=&quot;00FB0042&quot;/&gt;&lt;wsp:rsid wsp:val=&quot;00FB01CD&quot;/&gt;&lt;wsp:rsid wsp:val=&quot;00FB1AAB&quot;/&gt;&lt;wsp:rsid wsp:val=&quot;00FB3606&quot;/&gt;&lt;wsp:rsid wsp:val=&quot;00FB6493&quot;/&gt;&lt;wsp:rsid wsp:val=&quot;00FB68ED&quot;/&gt;&lt;wsp:rsid wsp:val=&quot;00FB7BDD&quot;/&gt;&lt;wsp:rsid wsp:val=&quot;00FC018D&quot;/&gt;&lt;wsp:rsid wsp:val=&quot;00FC20C9&quot;/&gt;&lt;wsp:rsid wsp:val=&quot;00FC2243&quot;/&gt;&lt;wsp:rsid wsp:val=&quot;00FC3050&quot;/&gt;&lt;wsp:rsid wsp:val=&quot;00FC3E6C&quot;/&gt;&lt;wsp:rsid wsp:val=&quot;00FC40CE&quot;/&gt;&lt;wsp:rsid wsp:val=&quot;00FC44F9&quot;/&gt;&lt;wsp:rsid wsp:val=&quot;00FC5A52&quot;/&gt;&lt;wsp:rsid wsp:val=&quot;00FC6DC6&quot;/&gt;&lt;wsp:rsid wsp:val=&quot;00FC7B9B&quot;/&gt;&lt;wsp:rsid wsp:val=&quot;00FC7CCC&quot;/&gt;&lt;wsp:rsid wsp:val=&quot;00FC7FE9&quot;/&gt;&lt;wsp:rsid wsp:val=&quot;00FD02EC&quot;/&gt;&lt;wsp:rsid wsp:val=&quot;00FD156B&quot;/&gt;&lt;wsp:rsid wsp:val=&quot;00FD3BE3&quot;/&gt;&lt;wsp:rsid wsp:val=&quot;00FE02A4&quot;/&gt;&lt;wsp:rsid wsp:val=&quot;00FE290C&quot;/&gt;&lt;wsp:rsid wsp:val=&quot;00FE2B0C&quot;/&gt;&lt;wsp:rsid wsp:val=&quot;00FE40A8&quot;/&gt;&lt;wsp:rsid wsp:val=&quot;00FE454C&quot;/&gt;&lt;wsp:rsid wsp:val=&quot;00FE4609&quot;/&gt;&lt;wsp:rsid wsp:val=&quot;00FE5E4F&quot;/&gt;&lt;wsp:rsid wsp:val=&quot;00FE7B30&quot;/&gt;&lt;wsp:rsid wsp:val=&quot;00FF0C61&quot;/&gt;&lt;wsp:rsid wsp:val=&quot;00FF0F7D&quot;/&gt;&lt;wsp:rsid wsp:val=&quot;00FF22A5&quot;/&gt;&lt;wsp:rsid wsp:val=&quot;00FF27B3&quot;/&gt;&lt;wsp:rsid wsp:val=&quot;00FF5875&quot;/&gt;&lt;wsp:rsid wsp:val=&quot;00FF7B0F&quot;/&gt;&lt;/wsp:rsids&gt;&lt;/w:docPr&gt;&lt;w:body&gt;&lt;w:p wsp:rsidR=&quot;00000000&quot; wsp:rsidRDefault=&quot;00E83EAA&quot;&gt;&lt;m:oMathPara&gt;&lt;m:oMath&gt;&lt;m:sSub&gt;&lt;m:sSubPr&gt;&lt;m:ctrlPr&gt;&lt;w:rPr&gt;&lt;w:rFonts w:ascii=&quot;Cambria Math&quot; w:h-ansi=&quot;Times New Roman&quot; w:cs=&quot;Times New Roman&quot;/&gt;&lt;wx:font wx:val=&quot;Cambria Math&quot;/&gt;&lt;w:b-cs/&gt;&lt;w:i/&gt;&lt;w:sz w:val=&quot;28&quot;/&gt;&lt;w:sz-cs w:val=&quot;28&quot;/&gt;&lt;/w:rPr&gt;&lt;/m:ctrlPr&gt;&lt;/m:sSubPr&gt;&lt;m:e&gt;&lt;m:r&gt;&lt;m:rPr&gt;&lt;m:nor/&gt;&lt;/m:rPr&gt;&lt;w:rPr&gt;&lt;w:rFonts w:ascii=&quot;Times New Roman&quot; w:h-ansi=&quot;Times New Roman&quot; w:cs=&quot;Times New Roman&quot;/&gt;&lt;wx:font wx:val=&quot;Times New Roman&quot;/&gt;&lt;w:b-cs/&gt;&lt;w:i/&gt;&lt;w:sz w:val=&quot;28&quot;/&gt;&lt;w:sz-cs w:val=&quot;28&quot;/&gt;&lt;/w:rPr&gt;&lt;m:t&gt;Q&lt;/m:t&gt;&lt;/m:r&gt;&lt;/m:e&gt;&lt;m:sub&gt;&lt;m:r&gt;&lt;m:rPr&gt;&lt;m:nor/&gt;&lt;/m:rPr&gt;&lt;w:rPr&gt;&lt;w:rFonts w:ascii=&quot;Times New Roman&quot; w:h-ansi=&quot;Times New Roman&quot; w:cs=&quot;Times New Roman&quot;/&gt;&lt;wx:font wx:val=&quot;Times New Roman&quot;/&gt;&lt;w:b-cs/&gt;&lt;w:i/&gt;&lt;w:sz w:val=&quot;28&quot;/&gt;&lt;w:sz-cs w:val=&quot;28&quot;/&gt;&lt;/w:rPr&gt;&lt;m:t&gt;k&lt;/m:t&gt;&lt;/m:r&gt;&lt;/m:sub&gt;&lt;/m:sSub&gt;&lt;m:r&gt;&lt;m:rPr&gt;&lt;m:nor/&gt;&lt;/m:rPr&gt;&lt;w:rPr&gt;&lt;w:rFonts w:ascii=&quot;Times New Roman&quot; w:fareast=&quot;Cambria Math&quot; w:h-ansi=&quot;Times New Roman&quot; w:cs=&quot;Times New Roman&quot;/&gt;&lt;wx:font wx:val=&quot;Times New Roman&quot;/&gt;&lt;w:b-cs/&gt;&lt;w:sz w:val=&quot;28&quot;/&gt;&lt;w:sz-cs w:val=&quot;28&quot;/&gt;&lt;/w:rPr&gt;&lt;m:t&gt;=&lt;/m:t&gt;&lt;/m:r&gt;&lt;m:f&gt;&lt;m:fPr&gt;&lt;m:ctrlPr&gt;&lt;w:rPr&gt;&lt;w:rFonts w:ascii=&quot;Cambria Math&quot; w:fareast=&quot;Cambria Math&quot; w:h-ansi=&quot;Times New Roman&quot; w:cs=&quot;Times New Roman&quot;/&gt;&lt;wx:font wx:val=&quot;Cambria Math&quot;/&gt;&lt;w:b-cs/&gt;&lt;w:sz w:val=&quot;28&quot;/&gt;&lt;w:sz-cs w:val=&quot;28&quot;/&gt;&lt;/w:rPr&gt;&lt;/m:ctrlPr&gt;&lt;/m:fPr&gt;&lt;m:num&gt;&lt;m:r&gt;&lt;m:rPr&gt;&lt;m:nor/&gt;&lt;/m:rPr&gt;&lt;w:rPr&gt;&lt;w:rFonts w:ascii=&quot;Times New Roman&quot; w:h-ansi=&quot;Times New Roman&quot; w:cs=&quot;Times New Roman&quot;/&gt;&lt;wx:font wx:val=&quot;Times New Roman&quot;/&gt;&lt;w:b-cs/&gt;&lt;w:i/&gt;&lt;w:sz w:val=&quot;28&quot;/&gt;&lt;w:sz-cs w:val=&quot;28&quot;/&gt;&lt;/w:rPr&gt;&lt;m:t&gt;eQ&lt;/m:t&gt;&lt;/m:r&gt;&lt;/m:num&gt;&lt;m:den&gt;&lt;m:r&gt;&lt;m:rPr&gt;&lt;m:nor/&gt;&lt;/m:rPr&gt;&lt;w:rPr&gt;&lt;w:rFonts w:ascii=&quot;Times New Roman&quot; w:fareast=&quot;Cambria Math&quot; w:h-ansi=&quot;Times New Roman&quot; w:cs=&quot;Times New Roman&quot;/&gt;&lt;wx:font wx:val=&quot;Times New Roman&quot;/&gt;&lt;w:b-cs/&gt;&lt;w:i/&gt;&lt;w:sz w:val=&quot;28&quot;/&gt;&lt;w:sz-cs w:val=&quot;28&quot;/&gt;&lt;/w:rPr&gt;&lt;m:t&gt;K&lt;/m:t&gt;&lt;/m:r&gt;&lt;m:d&gt;&lt;m:dPr&gt;&lt;m:ctrlPr&gt;&lt;w:rPr&gt;&lt;w:rFonts w:ascii=&quot;Cambria Math&quot; w:fareast=&quot;Cambria Math&quot; w:h-ansi=&quot;Times New Roman&quot; w:cs=&quot;Times New Roman&quot;/&gt;&lt;wx:font wx:val=&quot;Cambria Math&quot;/&gt;&lt;w:b-cs/&gt;&lt;w:sz w:val=&quot;28&quot;/&gt;&lt;w:sz-cs w:val=&quot;28&quot;/&gt;&lt;/w:rPr&gt;&lt;/m:ctrlPr&gt;&lt;/m:dPr&gt;&lt;m:e&gt;&lt;m:r&gt;&lt;m:rPr&gt;&lt;m:nor/&gt;&lt;/m:rPr&gt;&lt;w:rPr&gt;&lt;w:rFonts w:ascii=&quot;Times New Roman&quot; w:fareast=&quot;Cambria Math&quot; w:h-ansi=&quot;Times New Roman&quot; w:cs=&quot;Times New Roman&quot;/&gt;&lt;wx:font wx:val=&quot;Times New Roman&quot;/&gt;&lt;w:b-cs/&gt;&lt;w:sz w:val=&quot;28&quot;/&gt;&lt;w:sz-cs w:val=&quot;28&quot;/&gt;&lt;/w:rPr&gt;&lt;m:t&gt;1+&lt;/m:t&gt;&lt;/m:r&gt;&lt;m:f&gt;&lt;m:fPr&gt;&lt;m:ctrlPr&gt;&lt;w:rPr&gt;&lt;w:rFonts w:ascii=&quot;Cambria Math&quot; w:fareast=&quot;Cambria Math&quot; w:h-ansi=&quot;Times New Roman&quot; w:cs=&quot;Times New Roman&quot;/&gt;&lt;wx:font wx:val=&quot;Cambria Math&quot;/&gt;&lt;w:b-cs/&gt;&lt;w:sz w:val=&quot;28&quot;/&gt;&lt;w:sz-cs w:val=&quot;28&quot;/&gt;&lt;/w:rPr&gt;&lt;/m:ctrlPr&gt;&lt;/m:fPr&gt;&lt;m:num&gt;&lt;m:r&gt;&lt;m:rPr&gt;&lt;m:nor/&gt;&lt;/m:rPr&gt;&lt;w:rPr&gt;&lt;w:rFonts w:ascii=&quot;Times New Roman&quot; w:fareast=&quot;Cambria Math&quot; w:h-ansi=&quot;Times New Roman&quot; w:cs=&quot;Times New Roman&quot;/&gt;&lt;wx:font wx:val=&quot;Times New Roman&quot;/&gt;&lt;w:b-cs/&gt;&lt;w:sz w:val=&quot;28&quot;/&gt;&lt;w:sz-cs w:val=&quot;28&quot;/&gt;&lt;/w:rPr&gt;&lt;m:t&gt;1&lt;/m:t&gt;&lt;/m:r&gt;&lt;/m:num&gt;&lt;m:den&gt;&lt;m:r&gt;&lt;m:rPr&gt;&lt;m:nor/&gt;&lt;/m:rPr&gt;&lt;w:rPr&gt;&lt;w:rFonts w:ascii=&quot;Times New Roman&quot; w:fareast=&quot;Cambria Math&quot; w:h-ansi=&quot;Times New Roman&quot; w:cs=&quot;Times New Roman&quot;/&gt;&lt;wx:font wx:val=&quot;Times New Roman&quot;/&gt;&lt;w:b-cs/&gt;&lt;w:sz w:val=&quot;28&quot;/&gt;&lt;w:sz-cs w:val=&quot;28&quot;/&gt;&lt;/w:rPr&gt;&lt;m:t&gt;2&lt;/m:t&gt;&lt;/m:r&gt;&lt;/m:den&gt;&lt;/m:f&gt;&lt;m:r&gt;&lt;m:rPr&gt;&lt;m:nor/&gt;&lt;/m:rPr&gt;&lt;w:rPr&gt;&lt;w:rFonts w:ascii=&quot;Times New Roman&quot; w:fareast=&quot;Cambria Math&quot; w:h-ansi=&quot;Times New Roman&quot; w:cs=&quot;Times New Roman&quot;/&gt;&lt;wx:font wx:val=&quot;Times New Roman&quot;/&gt;&lt;w:b-cs/&gt;&lt;w:sz w:val=&quot;28&quot;/&gt;&lt;w:sz-cs w:val=&quot;28&quot;/&gt;&lt;/w:rPr&gt;&lt;m:t&gt;+&lt;/m:t&gt;&lt;/m:r&gt;&lt;m:f&gt;&lt;m:fPr&gt;&lt;m:ctrlPr&gt;&lt;w:rPr&gt;&lt;w:rFonts w:ascii=&quot;Cambria Math&quot; w:fareast=&quot;Cambria Math&quot; w:h-ansi=&quot;Times New Roman&quot; w:cs=&quot;Times New Roman&quot;/&gt;&lt;wx:font wx:val=&quot;Cambria Math&quot;/&gt;&lt;w:b-cs/&gt;&lt;w:sz w:val=&quot;28&quot;/&gt;&lt;w:sz-cs w:val=&quot;28&quot;/&gt;&lt;/w:rPr&gt;&lt;/m:ctrlPr&gt;&lt;/m:fPr&gt;&lt;m:num&gt;&lt;m:r&gt;&lt;m:rPr&gt;&lt;m:nor/&gt;&lt;/m:rPr&gt;&lt;w:rPr&gt;&lt;w:rFonts w:ascii=&quot;Times New Roman&quot; w:fareast=&quot;Cambria Math&quot; w:h-ansi=&quot;Times New Roman&quot; w:cs=&quot;Times New Roman&quot;/&gt;&lt;wx:font wx:val=&quot;Times New Roman&quot;/&gt;&lt;w:b-cs/&gt;&lt;w:sz w:val=&quot;28&quot;/&gt;&lt;w:sz-cs w:val=&quot;28&quot;/&gt;&lt;/w:rPr&gt;&lt;m:t&gt;1&lt;/m:t&gt;&lt;/m:r&gt;&lt;/m:num&gt;&lt;m:den&gt;&lt;m:r&gt;&lt;m:rPr&gt;&lt;m:nor/&gt;&lt;/m:rPr&gt;&lt;w:rPr&gt;&lt;w:rFonts w:ascii=&quot;Times New Roman&quot; w:fareast=&quot;Cambria Math&quot; w:h-ansi=&quot;Times New Roman&quot; w:cs=&quot;Times New Roman&quot;/&gt;&lt;wx:font wx:val=&quot;Times New Roman&quot;/&gt;&lt;w:b-cs/&gt;&lt;w:sz w:val=&quot;28&quot;/&gt;&lt;w:sz-cs w:val=&quot;28&quot;/&gt;&lt;/w:rPr&gt;&lt;m:t&gt;3&lt;/m:t&gt;&lt;/m:r&gt;&lt;/m:den&gt;&lt;/m:f&gt;&lt;m:r&gt;&lt;m:rPr&gt;&lt;m:nor/&gt;&lt;/m:rPr&gt;&lt;w:rPr&gt;&lt;w:rFonts w:ascii=&quot;Times New Roman&quot; w:fareast=&quot;Cambria Math&quot; w:h-ansi=&quot;Times New Roman&quot; w:cs=&quot;Times New Roman&quot;/&gt;&lt;wx:font wx:val=&quot;Times New Roman&quot;/&gt;&lt;w:b-cs/&gt;&lt;w:sz w:val=&quot;28&quot;/&gt;&lt;w:sz-cs w:val=&quot;28&quot;/&gt;&lt;/w:rPr&gt;&lt;m:t&gt;+&lt;/m:t&gt;&lt;/m:r&gt;&lt;m:r&gt;&lt;m:rPr&gt;&lt;m:nor/&gt;&lt;/m:rPr&gt;&lt;w:rPr&gt;&lt;w:rFonts w:ascii=&quot;Times New Roman&quot; w:h-ansi=&quot;Times New Roman&quot; w:cs=&quot;Times New Roman&quot;/&gt;&lt;wx:font wx:val=&quot;Times New Roman&quot;/&gt;&lt;w:b-cs/&gt;&lt;w:sz w:val=&quot;28&quot;/&gt;&lt;w:sz-cs w:val=&quot;28&quot;/&gt;&lt;/w:rPr&gt;&lt;m:t&gt;鈥?&lt;/m:t&gt;&lt;/m:r&gt;&lt;m:f&gt;&lt;m:fPr&lt;/&gt;&lt;m:ctrlPr&gt;&lt;w:rPr&gt;&lt;w:rFonts w:ascii=&quot;Cambria Math&quot; w:h-ansi=&quot;Times New Roman&quot; w:cs=&quot;Times New Roman&quot;/&gt;&lt;wx:font wx:val=&quot;Cambria Math&quot;/&gt;&lt;w:b-cs/&gt;&lt;w:sz w:val=&quot;28&quot;/&gt;&lt;w:sz-cs w:val=&quot;28&quot;/&gt;&lt;/w:rPr&gt;&lt;/m:ctrlPr&gt;&lt;/m:fPr&gt;&lt;m:num&gt;&lt;m:r&gt;&lt;m:rPr&gt;&lt;m:nor/&gt;&lt;/m:rPr&gt;&lt;w:rPr&gt;&lt;w:rFonts w:ascii=&quot;Times New Roman&quot; w:h-ansi=&quot;Times New Roman&quot; w:cs=&quot;Times New Roman&quot;/&gt;&lt;wx:font wx:val=&quot;Times New Roman&quot;/&gt;&lt;w:b-cs/&gt;&lt;w:sz w:val=&quot;28&quot;/&gt;&lt;w:sz-cs w:val=&quot;28&quot;/&gt;&lt;/w:rPr&gt;&lt;m:t&gt;1&lt;/m:t&gt;&lt;/m:r&gt;&lt;/m:num&gt;&lt;m:den&gt;&lt;m:r&gt;&lt;m:rPr&gt;&lt;m:nor/&gt;&lt;/m:rPr&gt;&lt;w:rPr&gt;&lt;w:rFonts w:ascii=&quot;Times New Roman&quot; w:h-ansi=&quot;Times New Roman&quot; w:cs=&quot;Times New Roman&quot;/&gt;&lt;wx:font wx:val=&quot;Times New Roman&quot;/&gt;&lt;w:b-cs/&gt;&lt;w:i/&gt;&lt;w:sz w:val=&quot;28&quot;/&gt;&lt;w:sz-cs w:val=&quot;28&quot;/&gt;&lt;/w:rPr&gt;&lt;m:t&gt;n&lt;/m:t&gt;&lt;/m:r&gt;&lt;/m:den&gt;&lt;/m:f&gt;&lt;/m:e&gt;&lt;/m:d&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1" o:title="" chromakey="white"/>
          </v:shape>
        </w:pict>
      </w:r>
    </w:p>
    <w:p w:rsidR="000807E3" w:rsidRPr="007F0F1B" w:rsidRDefault="000807E3" w:rsidP="004965EB">
      <w:pPr>
        <w:spacing w:line="520" w:lineRule="exact"/>
        <w:ind w:firstLineChars="200" w:firstLine="560"/>
        <w:rPr>
          <w:rFonts w:eastAsia="仿宋_GB2312"/>
          <w:bCs/>
          <w:sz w:val="28"/>
          <w:szCs w:val="28"/>
        </w:rPr>
      </w:pPr>
      <w:r w:rsidRPr="007F0F1B">
        <w:rPr>
          <w:rFonts w:eastAsia="仿宋_GB2312"/>
          <w:bCs/>
          <w:sz w:val="28"/>
          <w:szCs w:val="28"/>
        </w:rPr>
        <w:t>其中，</w:t>
      </w:r>
      <w:r w:rsidRPr="007F0F1B">
        <w:rPr>
          <w:rFonts w:eastAsia="仿宋_GB2312"/>
          <w:bCs/>
          <w:sz w:val="28"/>
          <w:szCs w:val="28"/>
          <w:vertAlign w:val="subscript"/>
        </w:rPr>
        <w:object w:dxaOrig="329" w:dyaOrig="370">
          <v:shape id="Picture 1" o:spid="_x0000_i1026" type="#_x0000_t75" style="width:17.25pt;height:18.75pt;mso-position-horizontal-relative:page;mso-position-vertical-relative:page" o:ole="">
            <v:imagedata r:id="rId12" o:title=""/>
          </v:shape>
          <o:OLEObject Type="Embed" ProgID="Equation.3" ShapeID="Picture 1" DrawAspect="Content" ObjectID="_1661064482" r:id="rId13"/>
        </w:object>
      </w:r>
      <w:r w:rsidRPr="007F0F1B">
        <w:rPr>
          <w:rFonts w:eastAsia="仿宋_GB2312"/>
          <w:bCs/>
          <w:sz w:val="28"/>
          <w:szCs w:val="28"/>
        </w:rPr>
        <w:t>：第</w:t>
      </w:r>
      <w:r w:rsidRPr="007F0F1B">
        <w:rPr>
          <w:rFonts w:eastAsia="仿宋_GB2312"/>
          <w:bCs/>
          <w:i/>
          <w:sz w:val="28"/>
          <w:szCs w:val="28"/>
        </w:rPr>
        <w:t>K</w:t>
      </w:r>
      <w:r w:rsidRPr="007F0F1B">
        <w:rPr>
          <w:rFonts w:eastAsia="仿宋_GB2312"/>
          <w:bCs/>
          <w:sz w:val="28"/>
          <w:szCs w:val="28"/>
        </w:rPr>
        <w:t>名人员积分值</w:t>
      </w:r>
    </w:p>
    <w:p w:rsidR="000807E3" w:rsidRPr="007F0F1B" w:rsidRDefault="000807E3" w:rsidP="004965EB">
      <w:pPr>
        <w:tabs>
          <w:tab w:val="left" w:pos="1125"/>
        </w:tabs>
        <w:spacing w:line="520" w:lineRule="exact"/>
        <w:ind w:firstLineChars="500" w:firstLine="1400"/>
        <w:rPr>
          <w:rFonts w:eastAsia="仿宋_GB2312"/>
          <w:bCs/>
          <w:sz w:val="28"/>
          <w:szCs w:val="28"/>
        </w:rPr>
      </w:pPr>
      <w:r w:rsidRPr="007F0F1B">
        <w:rPr>
          <w:rFonts w:eastAsia="仿宋_GB2312"/>
          <w:bCs/>
          <w:sz w:val="28"/>
          <w:szCs w:val="28"/>
          <w:vertAlign w:val="subscript"/>
        </w:rPr>
        <w:object w:dxaOrig="248" w:dyaOrig="330">
          <v:shape id="Picture 2" o:spid="_x0000_i1027" type="#_x0000_t75" style="width:12pt;height:17.25pt;mso-position-horizontal-relative:page;mso-position-vertical-relative:page" o:ole="">
            <v:imagedata r:id="rId14" o:title=""/>
          </v:shape>
          <o:OLEObject Type="Embed" ProgID="Equation.3" ShapeID="Picture 2" DrawAspect="Content" ObjectID="_1661064483" r:id="rId15"/>
        </w:object>
      </w:r>
      <w:r w:rsidRPr="007F0F1B">
        <w:rPr>
          <w:rFonts w:eastAsia="仿宋_GB2312"/>
          <w:bCs/>
          <w:sz w:val="28"/>
          <w:szCs w:val="28"/>
        </w:rPr>
        <w:t>：积分总额</w:t>
      </w:r>
    </w:p>
    <w:p w:rsidR="000807E3" w:rsidRPr="007F0F1B" w:rsidRDefault="000807E3" w:rsidP="004965EB">
      <w:pPr>
        <w:tabs>
          <w:tab w:val="left" w:pos="1125"/>
        </w:tabs>
        <w:spacing w:line="520" w:lineRule="exact"/>
        <w:ind w:firstLineChars="650" w:firstLine="1365"/>
        <w:rPr>
          <w:rFonts w:eastAsia="仿宋_GB2312"/>
          <w:bCs/>
          <w:sz w:val="28"/>
          <w:szCs w:val="28"/>
        </w:rPr>
      </w:pPr>
      <w:r w:rsidRPr="007F0F1B">
        <w:rPr>
          <w:rFonts w:eastAsia="仿宋_GB2312"/>
          <w:position w:val="-6"/>
          <w:vertAlign w:val="subscript"/>
        </w:rPr>
        <w:object w:dxaOrig="180" w:dyaOrig="220">
          <v:shape id="_x0000_i1028" type="#_x0000_t75" style="width:14.25pt;height:17.25pt" o:ole="">
            <v:imagedata r:id="rId16" o:title=""/>
          </v:shape>
          <o:OLEObject Type="Embed" ProgID="Equation.3" ShapeID="_x0000_i1028" DrawAspect="Content" ObjectID="_1661064484" r:id="rId17"/>
        </w:object>
      </w:r>
      <w:r w:rsidRPr="007F0F1B">
        <w:rPr>
          <w:rFonts w:eastAsia="仿宋_GB2312"/>
          <w:bCs/>
          <w:sz w:val="28"/>
          <w:szCs w:val="28"/>
        </w:rPr>
        <w:t>：学校排名系数（学校排名第一、第二、第三，</w:t>
      </w:r>
      <w:r w:rsidRPr="007F0F1B">
        <w:rPr>
          <w:rFonts w:eastAsia="仿宋_GB2312"/>
          <w:bCs/>
          <w:i/>
          <w:sz w:val="28"/>
          <w:szCs w:val="28"/>
        </w:rPr>
        <w:t>e</w:t>
      </w:r>
      <w:r w:rsidRPr="007F0F1B">
        <w:rPr>
          <w:rFonts w:eastAsia="仿宋_GB2312"/>
          <w:bCs/>
          <w:sz w:val="28"/>
          <w:szCs w:val="28"/>
        </w:rPr>
        <w:t>分别为</w:t>
      </w:r>
      <w:r w:rsidRPr="007F0F1B">
        <w:rPr>
          <w:rFonts w:eastAsia="仿宋_GB2312"/>
          <w:bCs/>
          <w:sz w:val="28"/>
          <w:szCs w:val="28"/>
        </w:rPr>
        <w:t>1</w:t>
      </w:r>
      <w:r w:rsidRPr="007F0F1B">
        <w:rPr>
          <w:rFonts w:eastAsia="仿宋_GB2312"/>
          <w:bCs/>
          <w:sz w:val="28"/>
          <w:szCs w:val="28"/>
        </w:rPr>
        <w:t>、</w:t>
      </w:r>
    </w:p>
    <w:p w:rsidR="000807E3" w:rsidRPr="007F0F1B" w:rsidRDefault="000807E3" w:rsidP="004965EB">
      <w:pPr>
        <w:tabs>
          <w:tab w:val="left" w:pos="1125"/>
        </w:tabs>
        <w:spacing w:line="520" w:lineRule="exact"/>
        <w:ind w:firstLineChars="700" w:firstLine="1960"/>
        <w:rPr>
          <w:rFonts w:eastAsia="仿宋_GB2312"/>
          <w:bCs/>
          <w:sz w:val="28"/>
          <w:szCs w:val="28"/>
        </w:rPr>
      </w:pPr>
      <w:r w:rsidRPr="007F0F1B">
        <w:rPr>
          <w:rFonts w:eastAsia="仿宋_GB2312"/>
          <w:bCs/>
          <w:sz w:val="28"/>
          <w:szCs w:val="28"/>
        </w:rPr>
        <w:t>0.5</w:t>
      </w:r>
      <w:r w:rsidRPr="007F0F1B">
        <w:rPr>
          <w:rFonts w:eastAsia="仿宋_GB2312"/>
          <w:bCs/>
          <w:sz w:val="28"/>
          <w:szCs w:val="28"/>
        </w:rPr>
        <w:t>、</w:t>
      </w:r>
      <w:r w:rsidRPr="007F0F1B">
        <w:rPr>
          <w:rFonts w:eastAsia="仿宋_GB2312"/>
          <w:bCs/>
          <w:sz w:val="28"/>
          <w:szCs w:val="28"/>
        </w:rPr>
        <w:t>0.3</w:t>
      </w:r>
      <w:r w:rsidRPr="007F0F1B">
        <w:rPr>
          <w:rFonts w:eastAsia="仿宋_GB2312"/>
          <w:bCs/>
          <w:sz w:val="28"/>
          <w:szCs w:val="28"/>
        </w:rPr>
        <w:t>；学校排名第四及</w:t>
      </w:r>
      <w:r>
        <w:rPr>
          <w:rFonts w:eastAsia="仿宋_GB2312" w:hint="eastAsia"/>
          <w:bCs/>
          <w:sz w:val="28"/>
          <w:szCs w:val="28"/>
        </w:rPr>
        <w:t>之</w:t>
      </w:r>
      <w:r w:rsidRPr="007F0F1B">
        <w:rPr>
          <w:rFonts w:eastAsia="仿宋_GB2312"/>
          <w:bCs/>
          <w:sz w:val="28"/>
          <w:szCs w:val="28"/>
        </w:rPr>
        <w:t>后，</w:t>
      </w:r>
      <w:r w:rsidRPr="007F0F1B">
        <w:rPr>
          <w:rFonts w:eastAsia="仿宋_GB2312"/>
          <w:bCs/>
          <w:i/>
          <w:sz w:val="28"/>
          <w:szCs w:val="28"/>
        </w:rPr>
        <w:t>e</w:t>
      </w:r>
      <w:r w:rsidRPr="007F0F1B">
        <w:rPr>
          <w:rFonts w:eastAsia="仿宋_GB2312"/>
          <w:bCs/>
          <w:sz w:val="28"/>
          <w:szCs w:val="28"/>
        </w:rPr>
        <w:t>为</w:t>
      </w:r>
      <w:r w:rsidRPr="007F0F1B">
        <w:rPr>
          <w:rFonts w:eastAsia="仿宋_GB2312"/>
          <w:bCs/>
          <w:sz w:val="28"/>
          <w:szCs w:val="28"/>
        </w:rPr>
        <w:t>0.1</w:t>
      </w:r>
      <w:r w:rsidRPr="007F0F1B">
        <w:rPr>
          <w:rFonts w:eastAsia="仿宋_GB2312"/>
          <w:bCs/>
          <w:sz w:val="28"/>
          <w:szCs w:val="28"/>
        </w:rPr>
        <w:t>）</w:t>
      </w:r>
    </w:p>
    <w:p w:rsidR="000807E3" w:rsidRPr="007F0F1B" w:rsidRDefault="000807E3" w:rsidP="004965EB">
      <w:pPr>
        <w:tabs>
          <w:tab w:val="left" w:pos="1125"/>
        </w:tabs>
        <w:spacing w:line="520" w:lineRule="exact"/>
        <w:ind w:firstLineChars="500" w:firstLine="1400"/>
        <w:rPr>
          <w:rFonts w:eastAsia="仿宋_GB2312"/>
          <w:bCs/>
          <w:sz w:val="28"/>
          <w:szCs w:val="28"/>
        </w:rPr>
      </w:pPr>
      <w:r w:rsidRPr="007F0F1B">
        <w:rPr>
          <w:rFonts w:eastAsia="仿宋_GB2312"/>
          <w:bCs/>
          <w:sz w:val="28"/>
          <w:szCs w:val="28"/>
          <w:vertAlign w:val="subscript"/>
        </w:rPr>
        <w:object w:dxaOrig="270" w:dyaOrig="270">
          <v:shape id="Picture 3" o:spid="_x0000_i1029" type="#_x0000_t75" style="width:15pt;height:15pt;mso-position-horizontal-relative:page;mso-position-vertical-relative:page" o:ole="">
            <v:imagedata r:id="rId18" o:title=""/>
          </v:shape>
          <o:OLEObject Type="Embed" ProgID="Equation.3" ShapeID="Picture 3" DrawAspect="Content" ObjectID="_1661064485" r:id="rId19"/>
        </w:object>
      </w:r>
      <w:r w:rsidRPr="007F0F1B">
        <w:rPr>
          <w:rFonts w:eastAsia="仿宋_GB2312"/>
          <w:bCs/>
          <w:sz w:val="28"/>
          <w:szCs w:val="28"/>
        </w:rPr>
        <w:t>：本人排名位次</w:t>
      </w:r>
    </w:p>
    <w:p w:rsidR="000807E3" w:rsidRPr="007F0F1B" w:rsidRDefault="000807E3" w:rsidP="004965EB">
      <w:pPr>
        <w:tabs>
          <w:tab w:val="left" w:pos="1125"/>
        </w:tabs>
        <w:spacing w:line="520" w:lineRule="exact"/>
        <w:ind w:firstLineChars="500" w:firstLine="1400"/>
        <w:rPr>
          <w:rFonts w:eastAsia="仿宋_GB2312"/>
          <w:bCs/>
          <w:sz w:val="28"/>
          <w:szCs w:val="28"/>
        </w:rPr>
      </w:pPr>
      <w:r w:rsidRPr="007F0F1B">
        <w:rPr>
          <w:rFonts w:eastAsia="仿宋_GB2312"/>
          <w:bCs/>
          <w:sz w:val="28"/>
          <w:szCs w:val="28"/>
          <w:vertAlign w:val="subscript"/>
        </w:rPr>
        <w:object w:dxaOrig="209" w:dyaOrig="230">
          <v:shape id="Picture 4" o:spid="_x0000_i1030" type="#_x0000_t75" style="width:12pt;height:15pt;mso-position-horizontal-relative:page;mso-position-vertical-relative:page" o:ole="">
            <v:imagedata r:id="rId20" o:title=""/>
          </v:shape>
          <o:OLEObject Type="Embed" ProgID="Equation.3" ShapeID="Picture 4" DrawAspect="Content" ObjectID="_1661064486" r:id="rId21"/>
        </w:object>
      </w:r>
      <w:r w:rsidRPr="007F0F1B">
        <w:rPr>
          <w:rFonts w:eastAsia="仿宋_GB2312"/>
          <w:bCs/>
          <w:sz w:val="28"/>
          <w:szCs w:val="28"/>
        </w:rPr>
        <w:t>：获奖总人数</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五</w:t>
      </w:r>
      <w:r w:rsidRPr="007F0F1B">
        <w:rPr>
          <w:rFonts w:eastAsia="楷体_GB2312"/>
          <w:bCs/>
          <w:sz w:val="32"/>
          <w:szCs w:val="32"/>
        </w:rPr>
        <w:t>条</w:t>
      </w:r>
      <w:r w:rsidRPr="007F0F1B">
        <w:rPr>
          <w:rFonts w:eastAsia="仿宋_GB2312"/>
          <w:bCs/>
          <w:sz w:val="32"/>
          <w:szCs w:val="32"/>
        </w:rPr>
        <w:t xml:space="preserve">  </w:t>
      </w:r>
      <w:r w:rsidRPr="007F0F1B">
        <w:rPr>
          <w:rFonts w:eastAsia="仿宋_GB2312"/>
          <w:bCs/>
          <w:sz w:val="32"/>
          <w:szCs w:val="32"/>
        </w:rPr>
        <w:t>本办法中涉及的科研项目和科研获奖</w:t>
      </w:r>
      <w:r>
        <w:rPr>
          <w:rFonts w:eastAsia="仿宋_GB2312" w:hint="eastAsia"/>
          <w:bCs/>
          <w:sz w:val="32"/>
          <w:szCs w:val="32"/>
        </w:rPr>
        <w:t>，原则上</w:t>
      </w:r>
      <w:r w:rsidRPr="007F0F1B">
        <w:rPr>
          <w:rFonts w:eastAsia="仿宋_GB2312"/>
          <w:bCs/>
          <w:sz w:val="32"/>
          <w:szCs w:val="32"/>
        </w:rPr>
        <w:t>适用于由学校科研管理部门组织申报的相关类别。</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六</w:t>
      </w:r>
      <w:r w:rsidRPr="007F0F1B">
        <w:rPr>
          <w:rFonts w:eastAsia="楷体_GB2312"/>
          <w:bCs/>
          <w:sz w:val="32"/>
          <w:szCs w:val="32"/>
        </w:rPr>
        <w:t>条</w:t>
      </w:r>
      <w:r w:rsidRPr="007F0F1B">
        <w:rPr>
          <w:rFonts w:eastAsia="仿宋_GB2312"/>
          <w:bCs/>
          <w:sz w:val="32"/>
          <w:szCs w:val="32"/>
        </w:rPr>
        <w:t xml:space="preserve">  </w:t>
      </w:r>
      <w:r w:rsidRPr="007F0F1B">
        <w:rPr>
          <w:rFonts w:eastAsia="仿宋_GB2312"/>
          <w:bCs/>
          <w:sz w:val="32"/>
          <w:szCs w:val="32"/>
        </w:rPr>
        <w:t>科研成果年度积分统计范围为上一年度</w:t>
      </w:r>
      <w:r w:rsidRPr="007F0F1B">
        <w:rPr>
          <w:rFonts w:eastAsia="仿宋_GB2312"/>
          <w:bCs/>
          <w:sz w:val="32"/>
          <w:szCs w:val="32"/>
        </w:rPr>
        <w:t>1</w:t>
      </w:r>
      <w:r w:rsidRPr="007F0F1B">
        <w:rPr>
          <w:rFonts w:eastAsia="仿宋_GB2312"/>
          <w:bCs/>
          <w:sz w:val="32"/>
          <w:szCs w:val="32"/>
        </w:rPr>
        <w:t>月</w:t>
      </w:r>
      <w:r w:rsidRPr="007F0F1B">
        <w:rPr>
          <w:rFonts w:eastAsia="仿宋_GB2312"/>
          <w:bCs/>
          <w:sz w:val="32"/>
          <w:szCs w:val="32"/>
        </w:rPr>
        <w:t>1</w:t>
      </w:r>
      <w:r w:rsidRPr="007F0F1B">
        <w:rPr>
          <w:rFonts w:eastAsia="仿宋_GB2312"/>
          <w:bCs/>
          <w:sz w:val="32"/>
          <w:szCs w:val="32"/>
        </w:rPr>
        <w:t>日至</w:t>
      </w:r>
      <w:r w:rsidRPr="007F0F1B">
        <w:rPr>
          <w:rFonts w:eastAsia="仿宋_GB2312"/>
          <w:bCs/>
          <w:sz w:val="32"/>
          <w:szCs w:val="32"/>
        </w:rPr>
        <w:t>12</w:t>
      </w:r>
      <w:r w:rsidRPr="007F0F1B">
        <w:rPr>
          <w:rFonts w:eastAsia="仿宋_GB2312"/>
          <w:bCs/>
          <w:sz w:val="32"/>
          <w:szCs w:val="32"/>
        </w:rPr>
        <w:t>月</w:t>
      </w:r>
      <w:r w:rsidRPr="007F0F1B">
        <w:rPr>
          <w:rFonts w:eastAsia="仿宋_GB2312"/>
          <w:bCs/>
          <w:sz w:val="32"/>
          <w:szCs w:val="32"/>
        </w:rPr>
        <w:t>31</w:t>
      </w:r>
      <w:r w:rsidRPr="007F0F1B">
        <w:rPr>
          <w:rFonts w:eastAsia="仿宋_GB2312"/>
          <w:bCs/>
          <w:sz w:val="32"/>
          <w:szCs w:val="32"/>
        </w:rPr>
        <w:t>日期间正式出版、公布的各类科研成果（论文按已分配卷期和页码的时间核算；科研成果获奖按证书时间核算</w:t>
      </w:r>
      <w:r w:rsidRPr="007F0F1B">
        <w:rPr>
          <w:rFonts w:eastAsia="仿宋_GB2312" w:hint="eastAsia"/>
          <w:bCs/>
          <w:sz w:val="32"/>
          <w:szCs w:val="32"/>
        </w:rPr>
        <w:t>；</w:t>
      </w:r>
      <w:r w:rsidRPr="007F0F1B">
        <w:rPr>
          <w:rFonts w:eastAsia="仿宋_GB2312"/>
          <w:bCs/>
          <w:sz w:val="32"/>
          <w:szCs w:val="32"/>
        </w:rPr>
        <w:t>项目立项</w:t>
      </w:r>
      <w:r w:rsidRPr="007F0F1B">
        <w:rPr>
          <w:rFonts w:eastAsia="仿宋_GB2312" w:hint="eastAsia"/>
          <w:bCs/>
          <w:sz w:val="32"/>
          <w:szCs w:val="32"/>
        </w:rPr>
        <w:t>和</w:t>
      </w:r>
      <w:r w:rsidRPr="007F0F1B">
        <w:rPr>
          <w:rFonts w:eastAsia="仿宋_GB2312"/>
          <w:bCs/>
          <w:sz w:val="32"/>
          <w:szCs w:val="32"/>
        </w:rPr>
        <w:t>结项分别按立项通知和结项证书时间核算），未按时登记的科研成果后期不予</w:t>
      </w:r>
      <w:r w:rsidRPr="007F0F1B">
        <w:rPr>
          <w:rFonts w:eastAsia="仿宋_GB2312" w:hint="eastAsia"/>
          <w:bCs/>
          <w:sz w:val="32"/>
          <w:szCs w:val="32"/>
        </w:rPr>
        <w:t>积分</w:t>
      </w:r>
      <w:r w:rsidRPr="007F0F1B">
        <w:rPr>
          <w:rFonts w:eastAsia="仿宋_GB2312"/>
          <w:bCs/>
          <w:sz w:val="32"/>
          <w:szCs w:val="32"/>
        </w:rPr>
        <w:t>。</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七</w:t>
      </w:r>
      <w:r w:rsidRPr="007F0F1B">
        <w:rPr>
          <w:rFonts w:eastAsia="楷体_GB2312"/>
          <w:bCs/>
          <w:sz w:val="32"/>
          <w:szCs w:val="32"/>
        </w:rPr>
        <w:t>条</w:t>
      </w:r>
      <w:r w:rsidRPr="007F0F1B">
        <w:rPr>
          <w:rFonts w:eastAsia="仿宋_GB2312"/>
          <w:bCs/>
          <w:sz w:val="32"/>
          <w:szCs w:val="32"/>
        </w:rPr>
        <w:t xml:space="preserve">  </w:t>
      </w:r>
      <w:r w:rsidRPr="007F0F1B">
        <w:rPr>
          <w:rFonts w:eastAsia="仿宋_GB2312"/>
          <w:bCs/>
          <w:sz w:val="32"/>
          <w:szCs w:val="32"/>
        </w:rPr>
        <w:t>本办法由学校科研管理部门负责解释</w:t>
      </w:r>
      <w:r>
        <w:rPr>
          <w:rFonts w:eastAsia="仿宋_GB2312" w:hint="eastAsia"/>
          <w:bCs/>
          <w:sz w:val="32"/>
          <w:szCs w:val="32"/>
        </w:rPr>
        <w:t>，</w:t>
      </w:r>
      <w:r w:rsidRPr="007F0F1B">
        <w:rPr>
          <w:rFonts w:eastAsia="仿宋_GB2312" w:hint="eastAsia"/>
          <w:bCs/>
          <w:sz w:val="32"/>
          <w:szCs w:val="32"/>
        </w:rPr>
        <w:t>未尽事宜由学校</w:t>
      </w:r>
      <w:r>
        <w:rPr>
          <w:rFonts w:eastAsia="仿宋_GB2312" w:hint="eastAsia"/>
          <w:bCs/>
          <w:sz w:val="32"/>
          <w:szCs w:val="32"/>
        </w:rPr>
        <w:t>专题会议研究决定</w:t>
      </w:r>
      <w:r w:rsidRPr="007F0F1B">
        <w:rPr>
          <w:rFonts w:eastAsia="仿宋_GB2312" w:hint="eastAsia"/>
          <w:bCs/>
          <w:sz w:val="32"/>
          <w:szCs w:val="32"/>
        </w:rPr>
        <w:t>。</w:t>
      </w:r>
    </w:p>
    <w:p w:rsidR="000807E3" w:rsidRPr="007F0F1B" w:rsidRDefault="000807E3" w:rsidP="004965EB">
      <w:pPr>
        <w:spacing w:line="520" w:lineRule="exact"/>
        <w:ind w:firstLineChars="200" w:firstLine="640"/>
        <w:rPr>
          <w:rFonts w:eastAsia="仿宋_GB2312"/>
          <w:bCs/>
          <w:sz w:val="32"/>
          <w:szCs w:val="32"/>
        </w:rPr>
      </w:pPr>
      <w:r w:rsidRPr="007F0F1B">
        <w:rPr>
          <w:rFonts w:eastAsia="楷体_GB2312"/>
          <w:bCs/>
          <w:sz w:val="32"/>
          <w:szCs w:val="32"/>
        </w:rPr>
        <w:t>第</w:t>
      </w:r>
      <w:r w:rsidRPr="007F0F1B">
        <w:rPr>
          <w:rFonts w:eastAsia="楷体_GB2312" w:hint="eastAsia"/>
          <w:bCs/>
          <w:sz w:val="32"/>
          <w:szCs w:val="32"/>
        </w:rPr>
        <w:t>八</w:t>
      </w:r>
      <w:r w:rsidRPr="007F0F1B">
        <w:rPr>
          <w:rFonts w:eastAsia="楷体_GB2312"/>
          <w:bCs/>
          <w:sz w:val="32"/>
          <w:szCs w:val="32"/>
        </w:rPr>
        <w:t>条</w:t>
      </w:r>
      <w:r w:rsidRPr="007F0F1B">
        <w:rPr>
          <w:rFonts w:eastAsia="仿宋_GB2312"/>
          <w:bCs/>
          <w:sz w:val="32"/>
          <w:szCs w:val="32"/>
        </w:rPr>
        <w:t xml:space="preserve">  </w:t>
      </w:r>
      <w:r w:rsidRPr="007F0F1B">
        <w:rPr>
          <w:rFonts w:eastAsia="仿宋_GB2312"/>
          <w:bCs/>
          <w:sz w:val="32"/>
          <w:szCs w:val="32"/>
        </w:rPr>
        <w:t>本办法自</w:t>
      </w:r>
      <w:r w:rsidRPr="007F0F1B">
        <w:rPr>
          <w:rFonts w:eastAsia="仿宋_GB2312"/>
          <w:bCs/>
          <w:sz w:val="32"/>
          <w:szCs w:val="32"/>
        </w:rPr>
        <w:t>202</w:t>
      </w:r>
      <w:r w:rsidRPr="007F0F1B">
        <w:rPr>
          <w:rFonts w:eastAsia="仿宋_GB2312" w:hint="eastAsia"/>
          <w:bCs/>
          <w:sz w:val="32"/>
          <w:szCs w:val="32"/>
        </w:rPr>
        <w:t>1</w:t>
      </w:r>
      <w:r w:rsidRPr="007F0F1B">
        <w:rPr>
          <w:rFonts w:eastAsia="仿宋_GB2312"/>
          <w:bCs/>
          <w:sz w:val="32"/>
          <w:szCs w:val="32"/>
        </w:rPr>
        <w:t>年</w:t>
      </w:r>
      <w:r w:rsidRPr="007F0F1B">
        <w:rPr>
          <w:rFonts w:eastAsia="仿宋_GB2312" w:hint="eastAsia"/>
          <w:bCs/>
          <w:sz w:val="32"/>
          <w:szCs w:val="32"/>
        </w:rPr>
        <w:t>1</w:t>
      </w:r>
      <w:r w:rsidRPr="007F0F1B">
        <w:rPr>
          <w:rFonts w:eastAsia="仿宋_GB2312"/>
          <w:bCs/>
          <w:sz w:val="32"/>
          <w:szCs w:val="32"/>
        </w:rPr>
        <w:t>月</w:t>
      </w:r>
      <w:r w:rsidRPr="007F0F1B">
        <w:rPr>
          <w:rFonts w:eastAsia="仿宋_GB2312"/>
          <w:bCs/>
          <w:sz w:val="32"/>
          <w:szCs w:val="32"/>
        </w:rPr>
        <w:t>1</w:t>
      </w:r>
      <w:r w:rsidRPr="007F0F1B">
        <w:rPr>
          <w:rFonts w:eastAsia="仿宋_GB2312"/>
          <w:bCs/>
          <w:sz w:val="32"/>
          <w:szCs w:val="32"/>
        </w:rPr>
        <w:t>日起执行</w:t>
      </w:r>
      <w:r>
        <w:rPr>
          <w:rFonts w:eastAsia="仿宋_GB2312" w:hint="eastAsia"/>
          <w:bCs/>
          <w:sz w:val="32"/>
          <w:szCs w:val="32"/>
        </w:rPr>
        <w:t>。</w:t>
      </w:r>
      <w:r w:rsidRPr="007F0F1B">
        <w:rPr>
          <w:rFonts w:eastAsia="仿宋_GB2312" w:hint="eastAsia"/>
          <w:bCs/>
          <w:sz w:val="32"/>
          <w:szCs w:val="32"/>
        </w:rPr>
        <w:t>2020</w:t>
      </w:r>
      <w:r w:rsidRPr="007F0F1B">
        <w:rPr>
          <w:rFonts w:eastAsia="仿宋_GB2312" w:hint="eastAsia"/>
          <w:bCs/>
          <w:sz w:val="32"/>
          <w:szCs w:val="32"/>
        </w:rPr>
        <w:t>年</w:t>
      </w:r>
      <w:r w:rsidRPr="007F0F1B">
        <w:rPr>
          <w:rFonts w:eastAsia="仿宋_GB2312" w:hint="eastAsia"/>
          <w:bCs/>
          <w:sz w:val="32"/>
          <w:szCs w:val="32"/>
        </w:rPr>
        <w:t>1</w:t>
      </w:r>
      <w:r w:rsidRPr="007F0F1B">
        <w:rPr>
          <w:rFonts w:eastAsia="仿宋_GB2312" w:hint="eastAsia"/>
          <w:bCs/>
          <w:sz w:val="32"/>
          <w:szCs w:val="32"/>
        </w:rPr>
        <w:t>月</w:t>
      </w:r>
      <w:r w:rsidRPr="007F0F1B">
        <w:rPr>
          <w:rFonts w:eastAsia="仿宋_GB2312" w:hint="eastAsia"/>
          <w:bCs/>
          <w:sz w:val="32"/>
          <w:szCs w:val="32"/>
        </w:rPr>
        <w:t>1</w:t>
      </w:r>
      <w:r w:rsidRPr="007F0F1B">
        <w:rPr>
          <w:rFonts w:eastAsia="仿宋_GB2312" w:hint="eastAsia"/>
          <w:bCs/>
          <w:sz w:val="32"/>
          <w:szCs w:val="32"/>
        </w:rPr>
        <w:t>日</w:t>
      </w:r>
      <w:r>
        <w:rPr>
          <w:rFonts w:eastAsia="仿宋_GB2312" w:hint="eastAsia"/>
          <w:bCs/>
          <w:sz w:val="32"/>
          <w:szCs w:val="32"/>
        </w:rPr>
        <w:t>以</w:t>
      </w:r>
      <w:r w:rsidRPr="007F0F1B">
        <w:rPr>
          <w:rFonts w:eastAsia="仿宋_GB2312" w:hint="eastAsia"/>
          <w:bCs/>
          <w:sz w:val="32"/>
          <w:szCs w:val="32"/>
        </w:rPr>
        <w:t>后的科研成果参照本办法</w:t>
      </w:r>
      <w:r>
        <w:rPr>
          <w:rFonts w:eastAsia="仿宋_GB2312" w:hint="eastAsia"/>
          <w:bCs/>
          <w:sz w:val="32"/>
          <w:szCs w:val="32"/>
        </w:rPr>
        <w:t>执行</w:t>
      </w:r>
      <w:r w:rsidRPr="007F0F1B">
        <w:rPr>
          <w:rFonts w:eastAsia="仿宋_GB2312" w:hint="eastAsia"/>
          <w:bCs/>
          <w:sz w:val="32"/>
          <w:szCs w:val="32"/>
        </w:rPr>
        <w:t>，</w:t>
      </w:r>
      <w:r w:rsidRPr="007F0F1B">
        <w:rPr>
          <w:rFonts w:eastAsia="仿宋_GB2312"/>
          <w:bCs/>
          <w:sz w:val="32"/>
          <w:szCs w:val="32"/>
        </w:rPr>
        <w:t>原文件</w:t>
      </w:r>
      <w:r>
        <w:rPr>
          <w:rFonts w:eastAsia="仿宋_GB2312" w:hint="eastAsia"/>
          <w:bCs/>
          <w:sz w:val="32"/>
          <w:szCs w:val="32"/>
        </w:rPr>
        <w:t>《盐</w:t>
      </w:r>
      <w:r>
        <w:rPr>
          <w:rFonts w:eastAsia="仿宋_GB2312"/>
          <w:bCs/>
          <w:sz w:val="32"/>
          <w:szCs w:val="32"/>
        </w:rPr>
        <w:t>城师范学院科研工作量积分与奖励办法</w:t>
      </w:r>
      <w:r>
        <w:rPr>
          <w:rFonts w:eastAsia="仿宋_GB2312" w:hint="eastAsia"/>
          <w:bCs/>
          <w:sz w:val="32"/>
          <w:szCs w:val="32"/>
        </w:rPr>
        <w:t>（试行）》</w:t>
      </w:r>
      <w:r w:rsidRPr="007F0F1B">
        <w:rPr>
          <w:rFonts w:eastAsia="仿宋_GB2312" w:hint="eastAsia"/>
          <w:bCs/>
          <w:sz w:val="32"/>
          <w:szCs w:val="32"/>
        </w:rPr>
        <w:t>（盐师院〔</w:t>
      </w:r>
      <w:r w:rsidRPr="007F0F1B">
        <w:rPr>
          <w:rFonts w:eastAsia="仿宋_GB2312" w:hint="eastAsia"/>
          <w:bCs/>
          <w:sz w:val="32"/>
          <w:szCs w:val="32"/>
        </w:rPr>
        <w:t>20</w:t>
      </w:r>
      <w:r w:rsidRPr="007F0F1B">
        <w:rPr>
          <w:rFonts w:eastAsia="仿宋_GB2312"/>
          <w:bCs/>
          <w:sz w:val="32"/>
          <w:szCs w:val="32"/>
        </w:rPr>
        <w:t>19</w:t>
      </w:r>
      <w:r w:rsidRPr="007F0F1B">
        <w:rPr>
          <w:rFonts w:eastAsia="仿宋_GB2312" w:hint="eastAsia"/>
          <w:bCs/>
          <w:sz w:val="32"/>
          <w:szCs w:val="32"/>
        </w:rPr>
        <w:t>〕</w:t>
      </w:r>
      <w:r w:rsidRPr="007F0F1B">
        <w:rPr>
          <w:rFonts w:eastAsia="仿宋_GB2312"/>
          <w:bCs/>
          <w:sz w:val="32"/>
          <w:szCs w:val="32"/>
        </w:rPr>
        <w:t>128</w:t>
      </w:r>
      <w:r w:rsidRPr="007F0F1B">
        <w:rPr>
          <w:rFonts w:eastAsia="仿宋_GB2312" w:hint="eastAsia"/>
          <w:bCs/>
          <w:sz w:val="32"/>
          <w:szCs w:val="32"/>
        </w:rPr>
        <w:t>号）</w:t>
      </w:r>
      <w:r w:rsidRPr="007F0F1B">
        <w:rPr>
          <w:rFonts w:eastAsia="仿宋_GB2312"/>
          <w:bCs/>
          <w:sz w:val="32"/>
          <w:szCs w:val="32"/>
        </w:rPr>
        <w:t>自行废止</w:t>
      </w:r>
      <w:r w:rsidRPr="007F0F1B">
        <w:rPr>
          <w:rFonts w:eastAsia="仿宋_GB2312" w:hint="eastAsia"/>
          <w:bCs/>
          <w:sz w:val="32"/>
          <w:szCs w:val="32"/>
        </w:rPr>
        <w:t>。</w:t>
      </w:r>
      <w:r w:rsidRPr="007F0F1B">
        <w:rPr>
          <w:rFonts w:eastAsia="仿宋_GB2312"/>
          <w:bCs/>
          <w:sz w:val="32"/>
          <w:szCs w:val="32"/>
        </w:rPr>
        <w:t>本</w:t>
      </w:r>
      <w:r w:rsidRPr="007F0F1B">
        <w:rPr>
          <w:rFonts w:eastAsia="仿宋_GB2312" w:hint="eastAsia"/>
          <w:bCs/>
          <w:sz w:val="32"/>
          <w:szCs w:val="32"/>
        </w:rPr>
        <w:t>办法如与上级文件精神相抵，按上级文件执行。</w:t>
      </w:r>
    </w:p>
    <w:p w:rsidR="000807E3" w:rsidRPr="0058603B" w:rsidRDefault="000807E3" w:rsidP="004965EB">
      <w:pPr>
        <w:spacing w:line="520" w:lineRule="exact"/>
        <w:rPr>
          <w:rFonts w:eastAsia="仿宋_GB2312"/>
          <w:bCs/>
          <w:sz w:val="32"/>
          <w:szCs w:val="32"/>
        </w:rPr>
      </w:pPr>
    </w:p>
    <w:p w:rsidR="000807E3" w:rsidRPr="007F0F1B" w:rsidRDefault="000807E3" w:rsidP="004965EB">
      <w:pPr>
        <w:spacing w:line="520" w:lineRule="exact"/>
        <w:ind w:firstLineChars="200" w:firstLine="640"/>
        <w:rPr>
          <w:rFonts w:eastAsia="仿宋_GB2312"/>
          <w:bCs/>
          <w:sz w:val="32"/>
          <w:szCs w:val="32"/>
        </w:rPr>
      </w:pPr>
      <w:r w:rsidRPr="007F0F1B">
        <w:rPr>
          <w:rFonts w:eastAsia="仿宋_GB2312"/>
          <w:bCs/>
          <w:sz w:val="32"/>
          <w:szCs w:val="32"/>
        </w:rPr>
        <w:t>附件：</w:t>
      </w:r>
      <w:r w:rsidRPr="007F0F1B">
        <w:rPr>
          <w:rFonts w:eastAsia="仿宋_GB2312"/>
          <w:bCs/>
          <w:sz w:val="32"/>
          <w:szCs w:val="32"/>
        </w:rPr>
        <w:t>1.</w:t>
      </w:r>
      <w:r w:rsidRPr="007F0F1B">
        <w:rPr>
          <w:rFonts w:eastAsia="仿宋_GB2312" w:hint="eastAsia"/>
          <w:bCs/>
          <w:sz w:val="32"/>
          <w:szCs w:val="32"/>
        </w:rPr>
        <w:t>盐城师范学院人文社科类科研积分标准</w:t>
      </w:r>
    </w:p>
    <w:p w:rsidR="000807E3" w:rsidRPr="007F0F1B" w:rsidRDefault="000807E3" w:rsidP="004965EB">
      <w:pPr>
        <w:spacing w:line="520" w:lineRule="exact"/>
        <w:ind w:leftChars="540" w:left="1134" w:firstLineChars="150" w:firstLine="480"/>
        <w:rPr>
          <w:rFonts w:eastAsia="仿宋_GB2312"/>
          <w:bCs/>
          <w:sz w:val="32"/>
          <w:szCs w:val="32"/>
        </w:rPr>
      </w:pPr>
      <w:r w:rsidRPr="007F0F1B">
        <w:rPr>
          <w:rFonts w:eastAsia="仿宋_GB2312"/>
          <w:bCs/>
          <w:sz w:val="32"/>
          <w:szCs w:val="32"/>
        </w:rPr>
        <w:t>2.</w:t>
      </w:r>
      <w:r w:rsidRPr="007F0F1B">
        <w:rPr>
          <w:rFonts w:eastAsia="仿宋_GB2312" w:hint="eastAsia"/>
          <w:bCs/>
          <w:sz w:val="32"/>
          <w:szCs w:val="32"/>
        </w:rPr>
        <w:t>盐城师范学院自然科学类科研积分标准</w:t>
      </w:r>
    </w:p>
    <w:p w:rsidR="000807E3" w:rsidRPr="007F0F1B" w:rsidRDefault="000807E3" w:rsidP="004965EB">
      <w:pPr>
        <w:spacing w:line="520" w:lineRule="exact"/>
        <w:ind w:leftChars="540" w:left="1134" w:firstLineChars="150" w:firstLine="480"/>
        <w:rPr>
          <w:rFonts w:eastAsia="仿宋_GB2312"/>
          <w:bCs/>
          <w:sz w:val="32"/>
          <w:szCs w:val="32"/>
        </w:rPr>
      </w:pPr>
      <w:r w:rsidRPr="007F0F1B">
        <w:rPr>
          <w:rFonts w:eastAsia="仿宋_GB2312"/>
          <w:bCs/>
          <w:sz w:val="32"/>
          <w:szCs w:val="32"/>
        </w:rPr>
        <w:t>3.</w:t>
      </w:r>
      <w:r w:rsidRPr="007F0F1B">
        <w:rPr>
          <w:rFonts w:eastAsia="仿宋_GB2312" w:hint="eastAsia"/>
          <w:bCs/>
          <w:sz w:val="32"/>
          <w:szCs w:val="32"/>
        </w:rPr>
        <w:t>盐城师范学院引导性期刊与出版社</w:t>
      </w:r>
    </w:p>
    <w:p w:rsidR="000807E3" w:rsidRPr="007F0F1B" w:rsidRDefault="000807E3" w:rsidP="004965EB">
      <w:pPr>
        <w:tabs>
          <w:tab w:val="left" w:pos="720"/>
        </w:tabs>
        <w:spacing w:afterLines="30" w:line="520" w:lineRule="exact"/>
        <w:rPr>
          <w:rFonts w:eastAsia="黑体"/>
          <w:bCs/>
          <w:sz w:val="32"/>
          <w:szCs w:val="32"/>
        </w:rPr>
      </w:pPr>
      <w:r w:rsidRPr="007F0F1B">
        <w:rPr>
          <w:rFonts w:eastAsia="仿宋"/>
          <w:sz w:val="28"/>
          <w:szCs w:val="28"/>
        </w:rPr>
        <w:br w:type="page"/>
      </w:r>
      <w:r w:rsidRPr="007F0F1B">
        <w:rPr>
          <w:rFonts w:eastAsia="黑体"/>
          <w:bCs/>
          <w:sz w:val="32"/>
          <w:szCs w:val="32"/>
        </w:rPr>
        <w:t>附件</w:t>
      </w:r>
      <w:r w:rsidRPr="007F0F1B">
        <w:rPr>
          <w:rFonts w:eastAsia="黑体"/>
          <w:bCs/>
          <w:sz w:val="32"/>
          <w:szCs w:val="32"/>
        </w:rPr>
        <w:t>1</w:t>
      </w:r>
    </w:p>
    <w:p w:rsidR="000807E3" w:rsidRPr="007F0F1B" w:rsidRDefault="000807E3" w:rsidP="004965EB">
      <w:pPr>
        <w:tabs>
          <w:tab w:val="left" w:pos="720"/>
        </w:tabs>
        <w:spacing w:line="560" w:lineRule="exact"/>
        <w:jc w:val="center"/>
        <w:rPr>
          <w:rFonts w:eastAsia="方正小标宋简体"/>
          <w:sz w:val="44"/>
          <w:szCs w:val="44"/>
        </w:rPr>
      </w:pPr>
      <w:r w:rsidRPr="007F0F1B">
        <w:rPr>
          <w:rFonts w:eastAsia="方正小标宋简体"/>
          <w:sz w:val="44"/>
          <w:szCs w:val="44"/>
        </w:rPr>
        <w:t>盐城师范学院人文社科类科研积分标准</w:t>
      </w:r>
    </w:p>
    <w:p w:rsidR="000807E3" w:rsidRPr="007F0F1B" w:rsidRDefault="000807E3" w:rsidP="000807E3">
      <w:pPr>
        <w:tabs>
          <w:tab w:val="left" w:pos="720"/>
        </w:tabs>
        <w:spacing w:line="520" w:lineRule="exact"/>
        <w:jc w:val="left"/>
        <w:rPr>
          <w:rFonts w:eastAsia="黑体"/>
          <w:sz w:val="32"/>
          <w:szCs w:val="32"/>
        </w:rPr>
      </w:pPr>
    </w:p>
    <w:p w:rsidR="000807E3" w:rsidRPr="007F0F1B" w:rsidRDefault="000807E3" w:rsidP="004965EB">
      <w:pPr>
        <w:tabs>
          <w:tab w:val="left" w:pos="720"/>
        </w:tabs>
        <w:spacing w:afterLines="50" w:line="520" w:lineRule="exact"/>
        <w:ind w:firstLineChars="200" w:firstLine="640"/>
        <w:jc w:val="left"/>
        <w:rPr>
          <w:rFonts w:eastAsia="黑体"/>
          <w:sz w:val="32"/>
          <w:szCs w:val="32"/>
        </w:rPr>
      </w:pPr>
      <w:r w:rsidRPr="007F0F1B">
        <w:rPr>
          <w:rFonts w:eastAsia="黑体"/>
          <w:sz w:val="32"/>
          <w:szCs w:val="32"/>
        </w:rPr>
        <w:t>一、科研项目</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1"/>
        <w:gridCol w:w="2358"/>
        <w:gridCol w:w="2358"/>
      </w:tblGrid>
      <w:tr w:rsidR="000807E3" w:rsidRPr="00156261" w:rsidTr="000807E3">
        <w:trPr>
          <w:trHeight w:val="521"/>
          <w:jc w:val="center"/>
        </w:trPr>
        <w:tc>
          <w:tcPr>
            <w:tcW w:w="3811"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4716" w:type="dxa"/>
            <w:gridSpan w:val="2"/>
            <w:tcBorders>
              <w:top w:val="single" w:sz="4" w:space="0" w:color="auto"/>
              <w:left w:val="single" w:sz="4" w:space="0" w:color="auto"/>
              <w:right w:val="single" w:sz="4" w:space="0" w:color="auto"/>
            </w:tcBorders>
            <w:vAlign w:val="center"/>
            <w:hideMark/>
          </w:tcPr>
          <w:p w:rsidR="000807E3" w:rsidRPr="00156261" w:rsidRDefault="000807E3" w:rsidP="000807E3">
            <w:pPr>
              <w:tabs>
                <w:tab w:val="left" w:pos="720"/>
              </w:tabs>
              <w:spacing w:line="360" w:lineRule="exact"/>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w:t>
            </w:r>
          </w:p>
        </w:tc>
      </w:tr>
      <w:tr w:rsidR="000807E3" w:rsidRPr="00156261" w:rsidTr="000807E3">
        <w:trPr>
          <w:trHeight w:val="415"/>
          <w:jc w:val="center"/>
        </w:trPr>
        <w:tc>
          <w:tcPr>
            <w:tcW w:w="3811" w:type="dxa"/>
            <w:vMerge/>
            <w:tcBorders>
              <w:left w:val="single" w:sz="4" w:space="0" w:color="auto"/>
              <w:right w:val="single" w:sz="4" w:space="0" w:color="auto"/>
            </w:tcBorders>
            <w:vAlign w:val="center"/>
          </w:tcPr>
          <w:p w:rsidR="000807E3" w:rsidRPr="00156261" w:rsidRDefault="000807E3" w:rsidP="004965EB">
            <w:pPr>
              <w:tabs>
                <w:tab w:val="left" w:pos="720"/>
              </w:tabs>
              <w:jc w:val="center"/>
              <w:rPr>
                <w:rFonts w:eastAsia="仿宋_GB2312"/>
                <w:b/>
                <w:sz w:val="28"/>
                <w:szCs w:val="28"/>
              </w:rPr>
            </w:pPr>
          </w:p>
        </w:tc>
        <w:tc>
          <w:tcPr>
            <w:tcW w:w="2358" w:type="dxa"/>
            <w:tcBorders>
              <w:top w:val="single" w:sz="4" w:space="0" w:color="auto"/>
              <w:left w:val="single" w:sz="4" w:space="0" w:color="auto"/>
              <w:right w:val="single" w:sz="4" w:space="0" w:color="auto"/>
            </w:tcBorders>
            <w:vAlign w:val="center"/>
          </w:tcPr>
          <w:p w:rsidR="000807E3" w:rsidRPr="00156261" w:rsidRDefault="000807E3" w:rsidP="000807E3">
            <w:pPr>
              <w:tabs>
                <w:tab w:val="left" w:pos="720"/>
              </w:tabs>
              <w:spacing w:line="360" w:lineRule="exact"/>
              <w:jc w:val="center"/>
              <w:rPr>
                <w:rFonts w:eastAsia="仿宋_GB2312"/>
                <w:b/>
                <w:sz w:val="28"/>
                <w:szCs w:val="28"/>
              </w:rPr>
            </w:pPr>
            <w:r w:rsidRPr="00156261">
              <w:rPr>
                <w:rFonts w:eastAsia="仿宋_GB2312"/>
                <w:b/>
                <w:sz w:val="28"/>
                <w:szCs w:val="28"/>
              </w:rPr>
              <w:t>立项</w:t>
            </w:r>
          </w:p>
        </w:tc>
        <w:tc>
          <w:tcPr>
            <w:tcW w:w="2358" w:type="dxa"/>
            <w:tcBorders>
              <w:top w:val="single" w:sz="4" w:space="0" w:color="auto"/>
              <w:left w:val="single" w:sz="4" w:space="0" w:color="auto"/>
              <w:right w:val="single" w:sz="4" w:space="0" w:color="auto"/>
            </w:tcBorders>
            <w:vAlign w:val="center"/>
          </w:tcPr>
          <w:p w:rsidR="000807E3" w:rsidRPr="00156261" w:rsidRDefault="000807E3" w:rsidP="000807E3">
            <w:pPr>
              <w:tabs>
                <w:tab w:val="left" w:pos="720"/>
              </w:tabs>
              <w:spacing w:line="360" w:lineRule="exact"/>
              <w:jc w:val="center"/>
              <w:rPr>
                <w:rFonts w:eastAsia="仿宋_GB2312"/>
                <w:b/>
                <w:sz w:val="28"/>
                <w:szCs w:val="28"/>
              </w:rPr>
            </w:pPr>
            <w:r w:rsidRPr="00156261">
              <w:rPr>
                <w:rFonts w:eastAsia="仿宋_GB2312"/>
                <w:b/>
                <w:sz w:val="28"/>
                <w:szCs w:val="28"/>
              </w:rPr>
              <w:t>结项</w:t>
            </w:r>
          </w:p>
        </w:tc>
      </w:tr>
      <w:tr w:rsidR="000807E3" w:rsidRPr="00156261" w:rsidTr="004965EB">
        <w:trPr>
          <w:trHeight w:val="680"/>
          <w:jc w:val="center"/>
        </w:trPr>
        <w:tc>
          <w:tcPr>
            <w:tcW w:w="38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国家级重大项目</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360</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3</w:t>
            </w:r>
            <w:r w:rsidRPr="00156261">
              <w:rPr>
                <w:rFonts w:eastAsia="仿宋_GB2312"/>
                <w:bCs/>
                <w:sz w:val="28"/>
                <w:szCs w:val="28"/>
              </w:rPr>
              <w:t>60</w:t>
            </w:r>
          </w:p>
        </w:tc>
      </w:tr>
      <w:tr w:rsidR="000807E3" w:rsidRPr="00156261" w:rsidTr="004965EB">
        <w:trPr>
          <w:trHeight w:val="680"/>
          <w:jc w:val="center"/>
        </w:trPr>
        <w:tc>
          <w:tcPr>
            <w:tcW w:w="38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国家级重大项目子课题</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120</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120</w:t>
            </w:r>
          </w:p>
        </w:tc>
      </w:tr>
      <w:tr w:rsidR="000807E3" w:rsidRPr="00156261" w:rsidTr="004965EB">
        <w:trPr>
          <w:trHeight w:val="680"/>
          <w:jc w:val="center"/>
        </w:trPr>
        <w:tc>
          <w:tcPr>
            <w:tcW w:w="38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国家级重点项目</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240</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240</w:t>
            </w:r>
          </w:p>
        </w:tc>
      </w:tr>
      <w:tr w:rsidR="000807E3" w:rsidRPr="00156261" w:rsidTr="004965EB">
        <w:trPr>
          <w:trHeight w:val="559"/>
          <w:jc w:val="center"/>
        </w:trPr>
        <w:tc>
          <w:tcPr>
            <w:tcW w:w="38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国家级一般项目</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（含青年项目）</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60</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60</w:t>
            </w:r>
          </w:p>
        </w:tc>
      </w:tr>
      <w:tr w:rsidR="000807E3" w:rsidRPr="00156261" w:rsidTr="004965EB">
        <w:trPr>
          <w:trHeight w:val="681"/>
          <w:jc w:val="center"/>
        </w:trPr>
        <w:tc>
          <w:tcPr>
            <w:tcW w:w="38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省部级重点项目</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40</w:t>
            </w:r>
          </w:p>
        </w:tc>
        <w:tc>
          <w:tcPr>
            <w:tcW w:w="2358"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40</w:t>
            </w:r>
          </w:p>
        </w:tc>
      </w:tr>
      <w:tr w:rsidR="000807E3" w:rsidRPr="00156261" w:rsidTr="004965EB">
        <w:trPr>
          <w:trHeight w:val="680"/>
          <w:jc w:val="center"/>
        </w:trPr>
        <w:tc>
          <w:tcPr>
            <w:tcW w:w="3811" w:type="dxa"/>
            <w:tcBorders>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省部级项目</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20</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20</w:t>
            </w:r>
          </w:p>
        </w:tc>
      </w:tr>
      <w:tr w:rsidR="000807E3" w:rsidRPr="00156261" w:rsidTr="004965EB">
        <w:trPr>
          <w:trHeight w:val="680"/>
          <w:jc w:val="center"/>
        </w:trPr>
        <w:tc>
          <w:tcPr>
            <w:tcW w:w="38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厅级重大项目</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10</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10</w:t>
            </w:r>
          </w:p>
        </w:tc>
      </w:tr>
      <w:tr w:rsidR="000807E3" w:rsidRPr="00156261" w:rsidTr="004965EB">
        <w:trPr>
          <w:trHeight w:val="680"/>
          <w:jc w:val="center"/>
        </w:trPr>
        <w:tc>
          <w:tcPr>
            <w:tcW w:w="38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厅级重点项目</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5</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5</w:t>
            </w:r>
          </w:p>
        </w:tc>
      </w:tr>
      <w:tr w:rsidR="000807E3" w:rsidRPr="00156261" w:rsidTr="004965EB">
        <w:trPr>
          <w:trHeight w:val="680"/>
          <w:jc w:val="center"/>
        </w:trPr>
        <w:tc>
          <w:tcPr>
            <w:tcW w:w="38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sz w:val="28"/>
                <w:szCs w:val="28"/>
              </w:rPr>
              <w:t>厅级一般项目</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（仅限非高级职称人员积分）</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3</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3</w:t>
            </w:r>
          </w:p>
        </w:tc>
      </w:tr>
      <w:tr w:rsidR="000807E3" w:rsidRPr="00156261" w:rsidTr="004965EB">
        <w:trPr>
          <w:trHeight w:val="680"/>
          <w:jc w:val="center"/>
        </w:trPr>
        <w:tc>
          <w:tcPr>
            <w:tcW w:w="38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市级重点项目</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w:t>
            </w:r>
          </w:p>
        </w:tc>
      </w:tr>
      <w:tr w:rsidR="000807E3" w:rsidRPr="00156261" w:rsidTr="004965EB">
        <w:trPr>
          <w:trHeight w:val="575"/>
          <w:jc w:val="center"/>
        </w:trPr>
        <w:tc>
          <w:tcPr>
            <w:tcW w:w="38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sz w:val="28"/>
                <w:szCs w:val="28"/>
              </w:rPr>
              <w:t>市级</w:t>
            </w:r>
            <w:r w:rsidRPr="00156261">
              <w:rPr>
                <w:rFonts w:eastAsia="仿宋_GB2312" w:hint="eastAsia"/>
                <w:sz w:val="28"/>
                <w:szCs w:val="28"/>
              </w:rPr>
              <w:t>资助</w:t>
            </w:r>
            <w:r w:rsidRPr="00156261">
              <w:rPr>
                <w:rFonts w:eastAsia="仿宋_GB2312"/>
                <w:sz w:val="28"/>
                <w:szCs w:val="28"/>
              </w:rPr>
              <w:t>项目</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（仅限非高级职称人员积分）</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3</w:t>
            </w:r>
          </w:p>
        </w:tc>
        <w:tc>
          <w:tcPr>
            <w:tcW w:w="235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3</w:t>
            </w:r>
          </w:p>
        </w:tc>
      </w:tr>
      <w:tr w:rsidR="000807E3" w:rsidRPr="00156261" w:rsidTr="004965EB">
        <w:trPr>
          <w:trHeight w:val="627"/>
          <w:jc w:val="center"/>
        </w:trPr>
        <w:tc>
          <w:tcPr>
            <w:tcW w:w="3811" w:type="dxa"/>
            <w:vMerge w:val="restart"/>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横向科研项目</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r w:rsidRPr="00156261">
              <w:rPr>
                <w:rFonts w:eastAsia="仿宋_GB2312"/>
                <w:sz w:val="28"/>
                <w:szCs w:val="28"/>
              </w:rPr>
              <w:t>1</w:t>
            </w:r>
            <w:r w:rsidRPr="00156261">
              <w:rPr>
                <w:rFonts w:eastAsia="仿宋_GB2312"/>
                <w:sz w:val="28"/>
                <w:szCs w:val="28"/>
              </w:rPr>
              <w:t>分</w:t>
            </w:r>
            <w:r w:rsidRPr="00156261">
              <w:rPr>
                <w:rFonts w:eastAsia="仿宋_GB2312"/>
                <w:sz w:val="28"/>
                <w:szCs w:val="28"/>
              </w:rPr>
              <w:t>/</w:t>
            </w:r>
            <w:r w:rsidRPr="00156261">
              <w:rPr>
                <w:rFonts w:eastAsia="仿宋_GB2312"/>
                <w:sz w:val="28"/>
                <w:szCs w:val="28"/>
              </w:rPr>
              <w:t>到账</w:t>
            </w:r>
            <w:r w:rsidRPr="00156261">
              <w:rPr>
                <w:rFonts w:eastAsia="仿宋_GB2312"/>
                <w:sz w:val="28"/>
                <w:szCs w:val="28"/>
              </w:rPr>
              <w:t>2</w:t>
            </w:r>
            <w:r w:rsidRPr="00156261">
              <w:rPr>
                <w:rFonts w:eastAsia="仿宋_GB2312"/>
                <w:sz w:val="28"/>
                <w:szCs w:val="28"/>
              </w:rPr>
              <w:t>万元）</w:t>
            </w:r>
          </w:p>
        </w:tc>
        <w:tc>
          <w:tcPr>
            <w:tcW w:w="4716" w:type="dxa"/>
            <w:gridSpan w:val="2"/>
            <w:tcBorders>
              <w:top w:val="single" w:sz="4" w:space="0" w:color="auto"/>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r w:rsidRPr="00156261">
              <w:rPr>
                <w:rFonts w:eastAsia="仿宋_GB2312"/>
                <w:sz w:val="28"/>
                <w:szCs w:val="28"/>
              </w:rPr>
              <w:t>封顶</w:t>
            </w:r>
            <w:r w:rsidRPr="00156261">
              <w:rPr>
                <w:rFonts w:eastAsia="仿宋_GB2312"/>
                <w:sz w:val="28"/>
                <w:szCs w:val="28"/>
              </w:rPr>
              <w:t>5</w:t>
            </w:r>
            <w:r w:rsidRPr="00156261">
              <w:rPr>
                <w:rFonts w:eastAsia="仿宋_GB2312"/>
                <w:sz w:val="28"/>
                <w:szCs w:val="28"/>
              </w:rPr>
              <w:t>（副高级及以下）</w:t>
            </w:r>
          </w:p>
        </w:tc>
      </w:tr>
      <w:tr w:rsidR="000807E3" w:rsidRPr="00156261" w:rsidTr="004965EB">
        <w:trPr>
          <w:trHeight w:val="621"/>
          <w:jc w:val="center"/>
        </w:trPr>
        <w:tc>
          <w:tcPr>
            <w:tcW w:w="3811" w:type="dxa"/>
            <w:vMerge/>
            <w:tcBorders>
              <w:left w:val="single" w:sz="4" w:space="0" w:color="auto"/>
              <w:bottom w:val="single" w:sz="4" w:space="0" w:color="auto"/>
              <w:right w:val="single" w:sz="4" w:space="0" w:color="auto"/>
            </w:tcBorders>
            <w:vAlign w:val="center"/>
          </w:tcPr>
          <w:p w:rsidR="000807E3" w:rsidRPr="00156261" w:rsidRDefault="000807E3" w:rsidP="004965EB">
            <w:pPr>
              <w:tabs>
                <w:tab w:val="left" w:pos="1125"/>
              </w:tabs>
              <w:rPr>
                <w:rFonts w:eastAsia="仿宋_GB2312"/>
                <w:sz w:val="28"/>
                <w:szCs w:val="28"/>
              </w:rPr>
            </w:pPr>
          </w:p>
        </w:tc>
        <w:tc>
          <w:tcPr>
            <w:tcW w:w="4716" w:type="dxa"/>
            <w:gridSpan w:val="2"/>
            <w:tcBorders>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封顶</w:t>
            </w:r>
            <w:r w:rsidRPr="00156261">
              <w:rPr>
                <w:rFonts w:eastAsia="仿宋_GB2312"/>
                <w:sz w:val="28"/>
                <w:szCs w:val="28"/>
              </w:rPr>
              <w:t>10</w:t>
            </w:r>
            <w:r w:rsidRPr="00156261">
              <w:rPr>
                <w:rFonts w:eastAsia="仿宋_GB2312"/>
                <w:sz w:val="28"/>
                <w:szCs w:val="28"/>
              </w:rPr>
              <w:t>（正高级）</w:t>
            </w:r>
          </w:p>
        </w:tc>
      </w:tr>
    </w:tbl>
    <w:p w:rsidR="000807E3" w:rsidRPr="007F0F1B" w:rsidRDefault="000807E3" w:rsidP="004965EB">
      <w:pPr>
        <w:tabs>
          <w:tab w:val="left" w:pos="1125"/>
        </w:tabs>
        <w:spacing w:line="400" w:lineRule="exact"/>
        <w:ind w:rightChars="26" w:right="55" w:firstLineChars="200" w:firstLine="482"/>
        <w:rPr>
          <w:rFonts w:eastAsia="仿宋_GB2312"/>
          <w:bCs/>
          <w:sz w:val="24"/>
        </w:rPr>
      </w:pPr>
      <w:r w:rsidRPr="007F0F1B">
        <w:rPr>
          <w:rFonts w:eastAsia="仿宋_GB2312"/>
          <w:b/>
          <w:bCs/>
          <w:sz w:val="24"/>
        </w:rPr>
        <w:t>注：</w:t>
      </w:r>
      <w:r w:rsidRPr="007F0F1B">
        <w:rPr>
          <w:rFonts w:eastAsia="仿宋_GB2312"/>
          <w:bCs/>
          <w:sz w:val="24"/>
        </w:rPr>
        <w:t>1.</w:t>
      </w:r>
      <w:r w:rsidRPr="007F0F1B">
        <w:rPr>
          <w:rFonts w:eastAsia="仿宋_GB2312"/>
          <w:bCs/>
          <w:sz w:val="24"/>
        </w:rPr>
        <w:t>国家级科研项目是指全国哲学社会科学</w:t>
      </w:r>
      <w:r w:rsidRPr="007F0F1B">
        <w:rPr>
          <w:rFonts w:eastAsia="仿宋_GB2312" w:hint="eastAsia"/>
          <w:bCs/>
          <w:sz w:val="24"/>
        </w:rPr>
        <w:t>工作</w:t>
      </w:r>
      <w:r w:rsidRPr="007F0F1B">
        <w:rPr>
          <w:rFonts w:eastAsia="仿宋_GB2312"/>
          <w:bCs/>
          <w:sz w:val="24"/>
        </w:rPr>
        <w:t>办公室（含教育学、艺术学、军事学</w:t>
      </w:r>
      <w:r w:rsidRPr="007F0F1B">
        <w:rPr>
          <w:rFonts w:eastAsia="仿宋_GB2312" w:hint="eastAsia"/>
          <w:bCs/>
          <w:sz w:val="24"/>
        </w:rPr>
        <w:t>、</w:t>
      </w:r>
      <w:r w:rsidRPr="007F0F1B">
        <w:rPr>
          <w:rFonts w:eastAsia="仿宋_GB2312"/>
          <w:bCs/>
          <w:sz w:val="24"/>
        </w:rPr>
        <w:t>后期资助、冷门绝学</w:t>
      </w:r>
      <w:r w:rsidRPr="007F0F1B">
        <w:rPr>
          <w:rFonts w:eastAsia="仿宋_GB2312" w:hint="eastAsia"/>
          <w:bCs/>
          <w:sz w:val="24"/>
        </w:rPr>
        <w:t>、</w:t>
      </w:r>
      <w:r w:rsidRPr="007F0F1B">
        <w:rPr>
          <w:rFonts w:eastAsia="仿宋_GB2312"/>
          <w:bCs/>
          <w:sz w:val="24"/>
        </w:rPr>
        <w:t>中华外译及专项等）批准立项的科研项目；省部级项目是指国家各部委、各省、自治区、直辖市人民政府直属的科研项目主管部门批准立项的科研项目</w:t>
      </w:r>
      <w:r w:rsidRPr="007F0F1B">
        <w:rPr>
          <w:rFonts w:eastAsia="仿宋_GB2312" w:hint="eastAsia"/>
          <w:bCs/>
          <w:sz w:val="24"/>
        </w:rPr>
        <w:t>；厅</w:t>
      </w:r>
      <w:r w:rsidRPr="007F0F1B">
        <w:rPr>
          <w:rFonts w:eastAsia="仿宋_GB2312"/>
          <w:bCs/>
          <w:sz w:val="24"/>
        </w:rPr>
        <w:t>级项目是指</w:t>
      </w:r>
      <w:r w:rsidRPr="007F0F1B">
        <w:rPr>
          <w:rFonts w:eastAsia="仿宋_GB2312" w:hint="eastAsia"/>
          <w:bCs/>
          <w:sz w:val="24"/>
        </w:rPr>
        <w:t>省教育厅、省社科联、省教育科学规划办、省文化厅等</w:t>
      </w:r>
      <w:r w:rsidRPr="007F0F1B">
        <w:rPr>
          <w:rFonts w:eastAsia="仿宋_GB2312"/>
          <w:bCs/>
          <w:sz w:val="24"/>
        </w:rPr>
        <w:t>科研项目主管部门批准立项的科研项目</w:t>
      </w:r>
      <w:r w:rsidRPr="007F0F1B">
        <w:rPr>
          <w:rFonts w:eastAsia="仿宋_GB2312" w:hint="eastAsia"/>
          <w:bCs/>
          <w:sz w:val="24"/>
        </w:rPr>
        <w:t>；</w:t>
      </w:r>
      <w:r w:rsidRPr="007F0F1B">
        <w:rPr>
          <w:rFonts w:eastAsia="仿宋_GB2312"/>
          <w:bCs/>
          <w:sz w:val="24"/>
        </w:rPr>
        <w:t>市级项目是指市社科联批准立项的科研项目</w:t>
      </w:r>
      <w:r w:rsidRPr="007F0F1B">
        <w:rPr>
          <w:rFonts w:eastAsia="仿宋_GB2312" w:hint="eastAsia"/>
          <w:bCs/>
          <w:sz w:val="24"/>
        </w:rPr>
        <w:t>。</w:t>
      </w:r>
    </w:p>
    <w:p w:rsidR="000807E3" w:rsidRPr="007F0F1B" w:rsidRDefault="000807E3" w:rsidP="004965EB">
      <w:pPr>
        <w:tabs>
          <w:tab w:val="left" w:pos="1125"/>
        </w:tabs>
        <w:spacing w:line="400" w:lineRule="exact"/>
        <w:ind w:firstLineChars="200" w:firstLine="480"/>
        <w:rPr>
          <w:rFonts w:eastAsia="仿宋_GB2312"/>
          <w:bCs/>
          <w:sz w:val="24"/>
        </w:rPr>
      </w:pPr>
      <w:r w:rsidRPr="007F0F1B">
        <w:rPr>
          <w:rFonts w:eastAsia="仿宋_GB2312"/>
          <w:bCs/>
          <w:sz w:val="24"/>
        </w:rPr>
        <w:t>2.</w:t>
      </w:r>
      <w:r w:rsidRPr="007F0F1B">
        <w:rPr>
          <w:rFonts w:eastAsia="仿宋_GB2312"/>
          <w:bCs/>
          <w:sz w:val="24"/>
        </w:rPr>
        <w:t>自筹类科研项目</w:t>
      </w:r>
      <w:r w:rsidRPr="007F0F1B">
        <w:rPr>
          <w:rFonts w:eastAsia="仿宋_GB2312" w:hint="eastAsia"/>
          <w:bCs/>
          <w:sz w:val="24"/>
        </w:rPr>
        <w:t>（其中</w:t>
      </w:r>
      <w:r w:rsidRPr="007F0F1B">
        <w:rPr>
          <w:rFonts w:eastAsia="仿宋_GB2312"/>
          <w:bCs/>
          <w:sz w:val="24"/>
        </w:rPr>
        <w:t>市级自筹类项目不积分</w:t>
      </w:r>
      <w:r w:rsidRPr="007F0F1B">
        <w:rPr>
          <w:rFonts w:eastAsia="仿宋_GB2312" w:hint="eastAsia"/>
          <w:bCs/>
          <w:sz w:val="24"/>
        </w:rPr>
        <w:t>）</w:t>
      </w:r>
      <w:r w:rsidRPr="007F0F1B">
        <w:rPr>
          <w:rFonts w:eastAsia="仿宋_GB2312"/>
          <w:bCs/>
          <w:sz w:val="24"/>
        </w:rPr>
        <w:t>，按同类别</w:t>
      </w:r>
      <w:r w:rsidRPr="007F0F1B">
        <w:rPr>
          <w:rFonts w:eastAsia="仿宋_GB2312"/>
          <w:bCs/>
          <w:sz w:val="24"/>
        </w:rPr>
        <w:t>50%</w:t>
      </w:r>
      <w:r w:rsidRPr="007F0F1B">
        <w:rPr>
          <w:rFonts w:eastAsia="仿宋_GB2312"/>
          <w:bCs/>
          <w:sz w:val="24"/>
        </w:rPr>
        <w:t>积分。</w:t>
      </w:r>
    </w:p>
    <w:p w:rsidR="000807E3" w:rsidRPr="007F0F1B" w:rsidRDefault="000807E3" w:rsidP="004965EB">
      <w:pPr>
        <w:tabs>
          <w:tab w:val="left" w:pos="1125"/>
        </w:tabs>
        <w:spacing w:line="400" w:lineRule="exact"/>
        <w:ind w:firstLineChars="200" w:firstLine="480"/>
        <w:rPr>
          <w:rFonts w:eastAsia="仿宋_GB2312" w:hint="eastAsia"/>
          <w:bCs/>
          <w:sz w:val="24"/>
        </w:rPr>
      </w:pPr>
      <w:r w:rsidRPr="007F0F1B">
        <w:rPr>
          <w:rFonts w:eastAsia="仿宋_GB2312" w:hint="eastAsia"/>
          <w:bCs/>
          <w:sz w:val="24"/>
        </w:rPr>
        <w:t>3.</w:t>
      </w:r>
      <w:r w:rsidRPr="007F0F1B">
        <w:rPr>
          <w:rFonts w:eastAsia="仿宋_GB2312" w:hint="eastAsia"/>
          <w:bCs/>
          <w:sz w:val="24"/>
        </w:rPr>
        <w:t>省级</w:t>
      </w:r>
      <w:r w:rsidRPr="007F0F1B">
        <w:rPr>
          <w:rFonts w:eastAsia="仿宋_GB2312"/>
          <w:bCs/>
          <w:sz w:val="24"/>
        </w:rPr>
        <w:t>智库</w:t>
      </w:r>
      <w:r w:rsidRPr="007F0F1B">
        <w:rPr>
          <w:rFonts w:eastAsia="仿宋_GB2312" w:hint="eastAsia"/>
          <w:bCs/>
          <w:sz w:val="24"/>
        </w:rPr>
        <w:t>组织申报</w:t>
      </w:r>
      <w:r w:rsidRPr="007F0F1B">
        <w:rPr>
          <w:rFonts w:eastAsia="仿宋_GB2312"/>
          <w:bCs/>
          <w:sz w:val="24"/>
        </w:rPr>
        <w:t>的科研项目</w:t>
      </w:r>
      <w:r>
        <w:rPr>
          <w:rFonts w:eastAsia="仿宋_GB2312" w:hint="eastAsia"/>
          <w:bCs/>
          <w:sz w:val="24"/>
        </w:rPr>
        <w:t>（</w:t>
      </w:r>
      <w:r w:rsidRPr="007F0F1B">
        <w:rPr>
          <w:rFonts w:eastAsia="仿宋_GB2312"/>
          <w:bCs/>
          <w:sz w:val="24"/>
        </w:rPr>
        <w:t>资助经费不少于</w:t>
      </w:r>
      <w:r w:rsidRPr="007F0F1B">
        <w:rPr>
          <w:rFonts w:eastAsia="仿宋_GB2312" w:hint="eastAsia"/>
          <w:bCs/>
          <w:sz w:val="24"/>
        </w:rPr>
        <w:t>5</w:t>
      </w:r>
      <w:r w:rsidRPr="007F0F1B">
        <w:rPr>
          <w:rFonts w:eastAsia="仿宋_GB2312" w:hint="eastAsia"/>
          <w:bCs/>
          <w:sz w:val="24"/>
        </w:rPr>
        <w:t>万元</w:t>
      </w:r>
      <w:r>
        <w:rPr>
          <w:rFonts w:eastAsia="仿宋_GB2312" w:hint="eastAsia"/>
          <w:bCs/>
          <w:sz w:val="24"/>
        </w:rPr>
        <w:t>）</w:t>
      </w:r>
      <w:r w:rsidRPr="007F0F1B">
        <w:rPr>
          <w:rFonts w:eastAsia="仿宋_GB2312"/>
          <w:bCs/>
          <w:sz w:val="24"/>
        </w:rPr>
        <w:t>，按立项盖章单位</w:t>
      </w:r>
      <w:r w:rsidRPr="007F0F1B">
        <w:rPr>
          <w:rFonts w:eastAsia="仿宋_GB2312" w:hint="eastAsia"/>
          <w:bCs/>
          <w:sz w:val="24"/>
        </w:rPr>
        <w:t>级别</w:t>
      </w:r>
      <w:r w:rsidRPr="007F0F1B">
        <w:rPr>
          <w:rFonts w:eastAsia="仿宋_GB2312"/>
          <w:bCs/>
          <w:sz w:val="24"/>
        </w:rPr>
        <w:t>30%</w:t>
      </w:r>
      <w:r w:rsidRPr="007F0F1B">
        <w:rPr>
          <w:rFonts w:eastAsia="仿宋_GB2312"/>
          <w:bCs/>
          <w:sz w:val="24"/>
        </w:rPr>
        <w:t>积分</w:t>
      </w:r>
      <w:r w:rsidRPr="007F0F1B">
        <w:rPr>
          <w:rFonts w:eastAsia="仿宋_GB2312" w:hint="eastAsia"/>
          <w:bCs/>
          <w:sz w:val="24"/>
        </w:rPr>
        <w:t>。</w:t>
      </w:r>
    </w:p>
    <w:p w:rsidR="000807E3" w:rsidRPr="007F0F1B" w:rsidRDefault="000807E3" w:rsidP="004965EB">
      <w:pPr>
        <w:tabs>
          <w:tab w:val="left" w:pos="1125"/>
        </w:tabs>
        <w:spacing w:line="400" w:lineRule="exact"/>
        <w:ind w:rightChars="26" w:right="55" w:firstLineChars="200" w:firstLine="480"/>
        <w:rPr>
          <w:rFonts w:eastAsia="仿宋_GB2312"/>
          <w:bCs/>
          <w:sz w:val="24"/>
        </w:rPr>
      </w:pPr>
      <w:r w:rsidRPr="007F0F1B">
        <w:rPr>
          <w:rFonts w:eastAsia="仿宋_GB2312"/>
          <w:bCs/>
          <w:sz w:val="24"/>
        </w:rPr>
        <w:t>4.</w:t>
      </w:r>
      <w:r w:rsidRPr="007F0F1B">
        <w:rPr>
          <w:rFonts w:eastAsia="仿宋_GB2312"/>
          <w:bCs/>
          <w:sz w:val="24"/>
        </w:rPr>
        <w:t>科研项目积分仅</w:t>
      </w:r>
      <w:r w:rsidRPr="007F0F1B">
        <w:rPr>
          <w:rFonts w:eastAsia="仿宋_GB2312" w:hint="eastAsia"/>
          <w:bCs/>
          <w:sz w:val="24"/>
        </w:rPr>
        <w:t>分配给项目负责</w:t>
      </w:r>
      <w:r w:rsidRPr="007F0F1B">
        <w:rPr>
          <w:rFonts w:eastAsia="仿宋_GB2312"/>
          <w:bCs/>
          <w:sz w:val="24"/>
        </w:rPr>
        <w:t>人</w:t>
      </w:r>
      <w:r w:rsidRPr="007F0F1B">
        <w:rPr>
          <w:rFonts w:eastAsia="仿宋_GB2312" w:hint="eastAsia"/>
          <w:bCs/>
          <w:sz w:val="24"/>
        </w:rPr>
        <w:t>。</w:t>
      </w:r>
    </w:p>
    <w:p w:rsidR="000807E3" w:rsidRPr="007F0F1B" w:rsidRDefault="000807E3" w:rsidP="000807E3">
      <w:pPr>
        <w:tabs>
          <w:tab w:val="left" w:pos="720"/>
        </w:tabs>
        <w:spacing w:beforeLines="30" w:afterLines="50" w:line="520" w:lineRule="exact"/>
        <w:ind w:firstLineChars="200" w:firstLine="640"/>
        <w:jc w:val="left"/>
        <w:rPr>
          <w:rFonts w:eastAsia="黑体"/>
          <w:sz w:val="32"/>
          <w:szCs w:val="32"/>
        </w:rPr>
      </w:pPr>
      <w:r w:rsidRPr="007F0F1B">
        <w:rPr>
          <w:rFonts w:eastAsia="黑体" w:hint="eastAsia"/>
          <w:sz w:val="32"/>
          <w:szCs w:val="32"/>
        </w:rPr>
        <w:t>二</w:t>
      </w:r>
      <w:r w:rsidRPr="007F0F1B">
        <w:rPr>
          <w:rFonts w:eastAsia="黑体"/>
          <w:sz w:val="32"/>
          <w:szCs w:val="32"/>
        </w:rPr>
        <w:t>、科研论文</w:t>
      </w:r>
      <w:r w:rsidRPr="007F0F1B">
        <w:rPr>
          <w:rFonts w:eastAsia="黑体" w:hint="eastAsia"/>
          <w:sz w:val="32"/>
          <w:szCs w:val="32"/>
        </w:rPr>
        <w:t>、</w:t>
      </w:r>
      <w:r w:rsidRPr="007F0F1B">
        <w:rPr>
          <w:rFonts w:eastAsia="黑体"/>
          <w:sz w:val="32"/>
          <w:szCs w:val="32"/>
        </w:rPr>
        <w:t>论著</w:t>
      </w:r>
    </w:p>
    <w:tbl>
      <w:tblPr>
        <w:tblW w:w="9595"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20"/>
        <w:gridCol w:w="4090"/>
        <w:gridCol w:w="2117"/>
        <w:gridCol w:w="1701"/>
      </w:tblGrid>
      <w:tr w:rsidR="000807E3" w:rsidRPr="00156261" w:rsidTr="004965EB">
        <w:trPr>
          <w:trHeight w:val="567"/>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ind w:firstLine="200"/>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篇（件）</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高质量</w:t>
            </w:r>
          </w:p>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hint="eastAsia"/>
                <w:b/>
                <w:sz w:val="28"/>
                <w:szCs w:val="28"/>
              </w:rPr>
              <w:t>学术</w:t>
            </w:r>
            <w:r w:rsidRPr="00156261">
              <w:rPr>
                <w:rFonts w:eastAsia="仿宋_GB2312"/>
                <w:b/>
                <w:sz w:val="28"/>
                <w:szCs w:val="28"/>
              </w:rPr>
              <w:t>论文</w:t>
            </w: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《中国社会科学》《求是》期刊论文</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200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567"/>
          <w:jc w:val="center"/>
        </w:trPr>
        <w:tc>
          <w:tcPr>
            <w:tcW w:w="1687" w:type="dxa"/>
            <w:gridSpan w:val="2"/>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校引导性</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期刊论文</w:t>
            </w:r>
          </w:p>
        </w:tc>
        <w:tc>
          <w:tcPr>
            <w:tcW w:w="4090"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A</w:t>
            </w:r>
            <w:r w:rsidRPr="00156261">
              <w:rPr>
                <w:rFonts w:eastAsia="仿宋_GB2312"/>
                <w:sz w:val="28"/>
                <w:szCs w:val="28"/>
              </w:rPr>
              <w:t>类</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567"/>
          <w:jc w:val="center"/>
        </w:trPr>
        <w:tc>
          <w:tcPr>
            <w:tcW w:w="1687" w:type="dxa"/>
            <w:gridSpan w:val="2"/>
            <w:vMerge/>
            <w:tcBorders>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rPr>
                <w:rFonts w:eastAsia="仿宋_GB2312"/>
                <w:sz w:val="28"/>
                <w:szCs w:val="28"/>
              </w:rPr>
            </w:pPr>
          </w:p>
        </w:tc>
        <w:tc>
          <w:tcPr>
            <w:tcW w:w="4090"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B</w:t>
            </w:r>
            <w:r w:rsidRPr="00156261">
              <w:rPr>
                <w:rFonts w:eastAsia="仿宋_GB2312"/>
                <w:sz w:val="28"/>
                <w:szCs w:val="28"/>
              </w:rPr>
              <w:t>类</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907"/>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新华文摘</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100</w:t>
            </w:r>
            <w:r w:rsidRPr="00156261">
              <w:rPr>
                <w:rFonts w:eastAsia="仿宋_GB2312"/>
                <w:sz w:val="28"/>
                <w:szCs w:val="28"/>
              </w:rPr>
              <w:t>（全文转载）</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50</w:t>
            </w:r>
            <w:r w:rsidRPr="00156261">
              <w:rPr>
                <w:rFonts w:eastAsia="仿宋_GB2312"/>
                <w:sz w:val="28"/>
                <w:szCs w:val="28"/>
              </w:rPr>
              <w:t>（部分转载）</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SSCI</w:t>
            </w:r>
            <w:r w:rsidRPr="00156261">
              <w:rPr>
                <w:rFonts w:eastAsia="仿宋_GB2312"/>
                <w:sz w:val="28"/>
                <w:szCs w:val="28"/>
              </w:rPr>
              <w:t>、</w:t>
            </w:r>
            <w:r w:rsidRPr="00156261">
              <w:rPr>
                <w:rFonts w:eastAsia="仿宋_GB2312"/>
                <w:sz w:val="28"/>
                <w:szCs w:val="28"/>
              </w:rPr>
              <w:t>A</w:t>
            </w:r>
            <w:r w:rsidRPr="00156261">
              <w:rPr>
                <w:rFonts w:eastAsia="仿宋_GB2312"/>
                <w:sz w:val="28"/>
                <w:szCs w:val="28"/>
              </w:rPr>
              <w:t>＆</w:t>
            </w:r>
            <w:r w:rsidRPr="00156261">
              <w:rPr>
                <w:rFonts w:eastAsia="仿宋_GB2312"/>
                <w:sz w:val="28"/>
                <w:szCs w:val="28"/>
              </w:rPr>
              <w:t>HCI</w:t>
            </w:r>
            <w:r w:rsidRPr="00156261">
              <w:rPr>
                <w:rFonts w:eastAsia="仿宋_GB2312"/>
                <w:sz w:val="28"/>
                <w:szCs w:val="28"/>
              </w:rPr>
              <w:t>全文收录的非会议论文</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sz w:val="28"/>
                <w:szCs w:val="28"/>
              </w:rPr>
              <w:t>中国社会科学文摘</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另加</w:t>
            </w:r>
            <w:r w:rsidRPr="00156261">
              <w:rPr>
                <w:rFonts w:eastAsia="仿宋_GB2312"/>
                <w:sz w:val="28"/>
                <w:szCs w:val="28"/>
              </w:rPr>
              <w:t>25</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高等学校文科学术文摘</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另加</w:t>
            </w:r>
            <w:r w:rsidRPr="00156261">
              <w:rPr>
                <w:rFonts w:eastAsia="仿宋_GB2312"/>
                <w:sz w:val="28"/>
                <w:szCs w:val="28"/>
              </w:rPr>
              <w:t>25</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中国人民大学书报资料中心全文转载</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另加</w:t>
            </w:r>
            <w:r w:rsidRPr="00156261">
              <w:rPr>
                <w:rFonts w:eastAsia="仿宋_GB2312"/>
                <w:sz w:val="28"/>
                <w:szCs w:val="28"/>
              </w:rPr>
              <w:t>30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CSSCI</w:t>
            </w:r>
            <w:r w:rsidRPr="00156261">
              <w:rPr>
                <w:rFonts w:eastAsia="仿宋_GB2312"/>
                <w:sz w:val="28"/>
                <w:szCs w:val="28"/>
              </w:rPr>
              <w:t>来源期刊论文</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40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CSSCI</w:t>
            </w:r>
            <w:r w:rsidRPr="00156261">
              <w:rPr>
                <w:rFonts w:eastAsia="仿宋_GB2312"/>
                <w:sz w:val="28"/>
                <w:szCs w:val="28"/>
              </w:rPr>
              <w:t>扩展版及集刊</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10</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中文核心期刊（非增刊）</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p>
        </w:tc>
      </w:tr>
      <w:tr w:rsidR="000807E3" w:rsidRPr="00156261" w:rsidTr="004965EB">
        <w:trPr>
          <w:trHeight w:val="680"/>
          <w:jc w:val="center"/>
        </w:trPr>
        <w:tc>
          <w:tcPr>
            <w:tcW w:w="5777" w:type="dxa"/>
            <w:gridSpan w:val="3"/>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bCs/>
                <w:sz w:val="28"/>
                <w:szCs w:val="28"/>
              </w:rPr>
              <w:t>中文核心期刊</w:t>
            </w:r>
            <w:r w:rsidRPr="00156261">
              <w:rPr>
                <w:rFonts w:eastAsia="仿宋_GB2312" w:hint="eastAsia"/>
                <w:bCs/>
                <w:sz w:val="28"/>
                <w:szCs w:val="28"/>
              </w:rPr>
              <w:t>基础</w:t>
            </w:r>
            <w:r w:rsidRPr="00156261">
              <w:rPr>
                <w:rFonts w:eastAsia="仿宋_GB2312"/>
                <w:bCs/>
                <w:sz w:val="28"/>
                <w:szCs w:val="28"/>
              </w:rPr>
              <w:t>教育类论文</w:t>
            </w:r>
            <w:r w:rsidRPr="00156261">
              <w:rPr>
                <w:rFonts w:eastAsia="仿宋_GB2312"/>
                <w:sz w:val="28"/>
                <w:szCs w:val="28"/>
              </w:rPr>
              <w:t>（非增刊）</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p>
        </w:tc>
      </w:tr>
      <w:tr w:rsidR="000807E3" w:rsidRPr="00156261" w:rsidTr="00145FFC">
        <w:trPr>
          <w:trHeight w:val="1441"/>
          <w:jc w:val="center"/>
        </w:trPr>
        <w:tc>
          <w:tcPr>
            <w:tcW w:w="5777" w:type="dxa"/>
            <w:gridSpan w:val="3"/>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盐城师范学院学报（人文社会科学版）</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（仅限本校教职工</w:t>
            </w:r>
            <w:r w:rsidRPr="00156261">
              <w:rPr>
                <w:rFonts w:eastAsia="仿宋_GB2312" w:hint="eastAsia"/>
                <w:sz w:val="28"/>
                <w:szCs w:val="28"/>
              </w:rPr>
              <w:t>主持</w:t>
            </w:r>
            <w:r w:rsidRPr="00156261">
              <w:rPr>
                <w:rFonts w:eastAsia="仿宋_GB2312"/>
                <w:sz w:val="28"/>
                <w:szCs w:val="28"/>
              </w:rPr>
              <w:t>的省部级及以上课题资助发表的学术论文积分）</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p>
        </w:tc>
      </w:tr>
      <w:tr w:rsidR="000807E3" w:rsidRPr="00156261" w:rsidTr="00145FFC">
        <w:trPr>
          <w:trHeight w:val="979"/>
          <w:jc w:val="center"/>
        </w:trPr>
        <w:tc>
          <w:tcPr>
            <w:tcW w:w="5777" w:type="dxa"/>
            <w:gridSpan w:val="3"/>
            <w:tcBorders>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hint="eastAsia"/>
                <w:sz w:val="28"/>
                <w:szCs w:val="28"/>
              </w:rPr>
              <w:t>省级期刊（非增刊）</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（仅限非高级职称人员积分）</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1.5</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p>
        </w:tc>
      </w:tr>
      <w:tr w:rsidR="000807E3" w:rsidRPr="00156261" w:rsidTr="00145FFC">
        <w:trPr>
          <w:trHeight w:val="979"/>
          <w:jc w:val="center"/>
        </w:trPr>
        <w:tc>
          <w:tcPr>
            <w:tcW w:w="5777" w:type="dxa"/>
            <w:gridSpan w:val="3"/>
            <w:tcBorders>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hint="eastAsia"/>
                <w:sz w:val="28"/>
                <w:szCs w:val="28"/>
              </w:rPr>
              <w:t>一般外文期刊</w:t>
            </w:r>
          </w:p>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hint="eastAsia"/>
                <w:bCs/>
                <w:sz w:val="28"/>
                <w:szCs w:val="28"/>
              </w:rPr>
              <w:t>（不超过</w:t>
            </w:r>
            <w:r w:rsidRPr="00156261">
              <w:rPr>
                <w:rFonts w:eastAsia="仿宋_GB2312" w:hint="eastAsia"/>
                <w:bCs/>
                <w:sz w:val="28"/>
                <w:szCs w:val="28"/>
              </w:rPr>
              <w:t>2</w:t>
            </w:r>
            <w:r w:rsidRPr="00156261">
              <w:rPr>
                <w:rFonts w:eastAsia="仿宋_GB2312"/>
                <w:bCs/>
                <w:sz w:val="28"/>
                <w:szCs w:val="28"/>
              </w:rPr>
              <w:t>篇</w:t>
            </w:r>
            <w:r w:rsidRPr="00156261">
              <w:rPr>
                <w:rFonts w:eastAsia="仿宋_GB2312"/>
                <w:bCs/>
                <w:sz w:val="28"/>
                <w:szCs w:val="28"/>
              </w:rPr>
              <w:t>/</w:t>
            </w:r>
            <w:r w:rsidRPr="00156261">
              <w:rPr>
                <w:rFonts w:eastAsia="仿宋_GB2312"/>
                <w:bCs/>
                <w:sz w:val="28"/>
                <w:szCs w:val="28"/>
              </w:rPr>
              <w:t>人</w:t>
            </w:r>
            <w:r w:rsidRPr="00156261">
              <w:rPr>
                <w:rFonts w:eastAsia="仿宋_GB2312"/>
                <w:bCs/>
                <w:sz w:val="28"/>
                <w:szCs w:val="28"/>
              </w:rPr>
              <w:t>·</w:t>
            </w:r>
            <w:r w:rsidRPr="00156261">
              <w:rPr>
                <w:rFonts w:eastAsia="仿宋_GB2312"/>
                <w:bCs/>
                <w:sz w:val="28"/>
                <w:szCs w:val="28"/>
              </w:rPr>
              <w:t>年</w:t>
            </w:r>
            <w:r w:rsidRPr="00156261">
              <w:rPr>
                <w:rFonts w:eastAsia="仿宋_GB2312" w:hint="eastAsia"/>
                <w:bCs/>
                <w:sz w:val="28"/>
                <w:szCs w:val="28"/>
              </w:rPr>
              <w:t>）</w:t>
            </w:r>
          </w:p>
        </w:tc>
        <w:tc>
          <w:tcPr>
            <w:tcW w:w="211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r w:rsidRPr="00156261">
              <w:rPr>
                <w:rFonts w:eastAsia="仿宋_GB2312" w:hint="eastAsia"/>
                <w:sz w:val="28"/>
                <w:szCs w:val="28"/>
              </w:rPr>
              <w:t>1</w:t>
            </w:r>
            <w:r w:rsidRPr="00156261">
              <w:rPr>
                <w:rFonts w:eastAsia="仿宋_GB2312"/>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sz w:val="28"/>
                <w:szCs w:val="28"/>
              </w:rPr>
            </w:pPr>
          </w:p>
        </w:tc>
      </w:tr>
      <w:tr w:rsidR="000807E3" w:rsidRPr="00156261" w:rsidTr="004965EB">
        <w:trPr>
          <w:trHeight w:val="680"/>
          <w:jc w:val="center"/>
        </w:trPr>
        <w:tc>
          <w:tcPr>
            <w:tcW w:w="1667"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学术专著</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bCs/>
                <w:sz w:val="28"/>
                <w:szCs w:val="28"/>
              </w:rPr>
              <w:t>校引导性出版社</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2.5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60</w:t>
            </w:r>
            <w:r w:rsidRPr="00156261">
              <w:rPr>
                <w:rFonts w:eastAsia="仿宋_GB2312"/>
                <w:sz w:val="28"/>
                <w:szCs w:val="28"/>
              </w:rPr>
              <w:t>分）</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r>
      <w:tr w:rsidR="000807E3" w:rsidRPr="00156261" w:rsidTr="004965EB">
        <w:trPr>
          <w:trHeight w:val="680"/>
          <w:jc w:val="center"/>
        </w:trPr>
        <w:tc>
          <w:tcPr>
            <w:tcW w:w="1667" w:type="dxa"/>
            <w:vMerge/>
            <w:tcBorders>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rPr>
                <w:rFonts w:eastAsia="仿宋_GB2312"/>
                <w:sz w:val="28"/>
                <w:szCs w:val="2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bCs/>
                <w:sz w:val="28"/>
                <w:szCs w:val="28"/>
              </w:rPr>
              <w:t>其他出版社</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1.5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20</w:t>
            </w:r>
            <w:r w:rsidRPr="00156261">
              <w:rPr>
                <w:rFonts w:eastAsia="仿宋_GB2312"/>
                <w:sz w:val="28"/>
                <w:szCs w:val="28"/>
              </w:rPr>
              <w:t>分）</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r>
      <w:tr w:rsidR="000807E3" w:rsidRPr="00156261" w:rsidTr="004965EB">
        <w:trPr>
          <w:trHeight w:val="680"/>
          <w:jc w:val="center"/>
        </w:trPr>
        <w:tc>
          <w:tcPr>
            <w:tcW w:w="1667"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译著</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bCs/>
                <w:sz w:val="28"/>
                <w:szCs w:val="28"/>
              </w:rPr>
              <w:t>校引导性出版社</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1</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15</w:t>
            </w:r>
            <w:r w:rsidRPr="00156261">
              <w:rPr>
                <w:rFonts w:eastAsia="仿宋_GB2312"/>
                <w:sz w:val="28"/>
                <w:szCs w:val="28"/>
              </w:rPr>
              <w:t>分）</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r>
      <w:tr w:rsidR="000807E3" w:rsidRPr="00156261" w:rsidTr="004965EB">
        <w:trPr>
          <w:trHeight w:val="680"/>
          <w:jc w:val="center"/>
        </w:trPr>
        <w:tc>
          <w:tcPr>
            <w:tcW w:w="1667" w:type="dxa"/>
            <w:vMerge/>
            <w:tcBorders>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rPr>
                <w:rFonts w:eastAsia="仿宋_GB2312"/>
                <w:sz w:val="28"/>
                <w:szCs w:val="28"/>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bCs/>
                <w:sz w:val="28"/>
                <w:szCs w:val="28"/>
              </w:rPr>
              <w:t>其他出版社</w:t>
            </w:r>
          </w:p>
        </w:tc>
        <w:tc>
          <w:tcPr>
            <w:tcW w:w="211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0.5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10</w:t>
            </w:r>
            <w:r w:rsidRPr="00156261">
              <w:rPr>
                <w:rFonts w:eastAsia="仿宋_GB2312"/>
                <w:sz w:val="28"/>
                <w:szCs w:val="28"/>
              </w:rPr>
              <w:t>分）</w:t>
            </w:r>
          </w:p>
        </w:tc>
        <w:tc>
          <w:tcPr>
            <w:tcW w:w="170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r>
    </w:tbl>
    <w:p w:rsidR="000807E3" w:rsidRPr="007F0F1B" w:rsidRDefault="000807E3" w:rsidP="0087043D">
      <w:pPr>
        <w:spacing w:line="400" w:lineRule="exact"/>
        <w:ind w:firstLineChars="200" w:firstLine="482"/>
        <w:rPr>
          <w:rFonts w:eastAsia="仿宋_GB2312"/>
          <w:bCs/>
          <w:sz w:val="24"/>
        </w:rPr>
      </w:pPr>
      <w:r w:rsidRPr="007F0F1B">
        <w:rPr>
          <w:rFonts w:eastAsia="仿宋_GB2312"/>
          <w:b/>
          <w:bCs/>
          <w:sz w:val="24"/>
        </w:rPr>
        <w:t>注：</w:t>
      </w:r>
      <w:r w:rsidRPr="007F0F1B">
        <w:rPr>
          <w:rFonts w:eastAsia="仿宋_GB2312"/>
          <w:bCs/>
          <w:sz w:val="24"/>
        </w:rPr>
        <w:t>1.CSSCI</w:t>
      </w:r>
      <w:r w:rsidRPr="007F0F1B">
        <w:rPr>
          <w:rFonts w:eastAsia="仿宋_GB2312"/>
          <w:bCs/>
          <w:sz w:val="24"/>
        </w:rPr>
        <w:t>期刊根据论文发表当年南京大学中国社会科学研究评价中心发布的《中文社会科学引文索引来源》确定。</w:t>
      </w:r>
    </w:p>
    <w:p w:rsidR="000807E3" w:rsidRPr="007F0F1B" w:rsidRDefault="000807E3" w:rsidP="00145FFC">
      <w:pPr>
        <w:spacing w:line="400" w:lineRule="exact"/>
        <w:ind w:firstLineChars="200" w:firstLine="480"/>
        <w:rPr>
          <w:rFonts w:eastAsia="仿宋_GB2312"/>
          <w:bCs/>
          <w:sz w:val="24"/>
        </w:rPr>
      </w:pPr>
      <w:r w:rsidRPr="007F0F1B">
        <w:rPr>
          <w:rFonts w:eastAsia="仿宋_GB2312"/>
          <w:bCs/>
          <w:sz w:val="24"/>
        </w:rPr>
        <w:t>2.</w:t>
      </w:r>
      <w:r w:rsidRPr="007F0F1B">
        <w:rPr>
          <w:rFonts w:eastAsia="仿宋_GB2312"/>
          <w:bCs/>
          <w:sz w:val="24"/>
        </w:rPr>
        <w:t>学术专著、译著等成果中须将学校作为第一作</w:t>
      </w:r>
      <w:r w:rsidRPr="007F0F1B">
        <w:rPr>
          <w:rFonts w:eastAsia="仿宋_GB2312" w:hint="eastAsia"/>
          <w:bCs/>
          <w:sz w:val="24"/>
        </w:rPr>
        <w:t>（译）</w:t>
      </w:r>
      <w:r w:rsidRPr="007F0F1B">
        <w:rPr>
          <w:rFonts w:eastAsia="仿宋_GB2312"/>
          <w:bCs/>
          <w:sz w:val="24"/>
        </w:rPr>
        <w:t>者的第一署名单位</w:t>
      </w:r>
      <w:r>
        <w:rPr>
          <w:rFonts w:eastAsia="仿宋_GB2312" w:hint="eastAsia"/>
          <w:bCs/>
          <w:sz w:val="24"/>
        </w:rPr>
        <w:t>，</w:t>
      </w:r>
      <w:r w:rsidRPr="007F0F1B">
        <w:rPr>
          <w:rFonts w:eastAsia="仿宋_GB2312"/>
          <w:bCs/>
          <w:sz w:val="24"/>
        </w:rPr>
        <w:t>并在作者简介、前言或后记等内容中明确标注；多人合作且</w:t>
      </w:r>
      <w:r>
        <w:rPr>
          <w:rFonts w:eastAsia="仿宋_GB2312" w:hint="eastAsia"/>
          <w:bCs/>
          <w:sz w:val="24"/>
        </w:rPr>
        <w:t>本</w:t>
      </w:r>
      <w:r w:rsidRPr="007F0F1B">
        <w:rPr>
          <w:rFonts w:eastAsia="仿宋_GB2312"/>
          <w:bCs/>
          <w:sz w:val="24"/>
        </w:rPr>
        <w:t>校教职工为第一作</w:t>
      </w:r>
      <w:r w:rsidRPr="007F0F1B">
        <w:rPr>
          <w:rFonts w:eastAsia="仿宋_GB2312" w:hint="eastAsia"/>
          <w:bCs/>
          <w:sz w:val="24"/>
        </w:rPr>
        <w:t>（译）</w:t>
      </w:r>
      <w:r w:rsidRPr="007F0F1B">
        <w:rPr>
          <w:rFonts w:eastAsia="仿宋_GB2312"/>
          <w:bCs/>
          <w:sz w:val="24"/>
        </w:rPr>
        <w:t>者的学术专著、译著由第一作</w:t>
      </w:r>
      <w:r w:rsidRPr="007F0F1B">
        <w:rPr>
          <w:rFonts w:eastAsia="仿宋_GB2312" w:hint="eastAsia"/>
          <w:bCs/>
          <w:sz w:val="24"/>
        </w:rPr>
        <w:t>（译）</w:t>
      </w:r>
      <w:r w:rsidRPr="007F0F1B">
        <w:rPr>
          <w:rFonts w:eastAsia="仿宋_GB2312"/>
          <w:bCs/>
          <w:sz w:val="24"/>
        </w:rPr>
        <w:t>者负责分配给版权页中的署名作</w:t>
      </w:r>
      <w:r w:rsidRPr="007F0F1B">
        <w:rPr>
          <w:rFonts w:eastAsia="仿宋_GB2312" w:hint="eastAsia"/>
          <w:bCs/>
          <w:sz w:val="24"/>
        </w:rPr>
        <w:t>（译）</w:t>
      </w:r>
      <w:r w:rsidRPr="007F0F1B">
        <w:rPr>
          <w:rFonts w:eastAsia="仿宋_GB2312"/>
          <w:bCs/>
          <w:sz w:val="24"/>
        </w:rPr>
        <w:t>者。</w:t>
      </w:r>
    </w:p>
    <w:p w:rsidR="000807E3" w:rsidRPr="007F0F1B" w:rsidRDefault="000807E3" w:rsidP="00145FFC">
      <w:pPr>
        <w:spacing w:line="400" w:lineRule="exact"/>
        <w:ind w:firstLineChars="200" w:firstLine="480"/>
        <w:rPr>
          <w:rFonts w:eastAsia="仿宋_GB2312"/>
          <w:bCs/>
          <w:sz w:val="24"/>
        </w:rPr>
      </w:pPr>
      <w:r w:rsidRPr="007F0F1B">
        <w:rPr>
          <w:rFonts w:eastAsia="仿宋_GB2312"/>
          <w:bCs/>
          <w:sz w:val="24"/>
        </w:rPr>
        <w:t>3.</w:t>
      </w:r>
      <w:r w:rsidRPr="007F0F1B">
        <w:rPr>
          <w:rFonts w:eastAsia="仿宋_GB2312"/>
          <w:bCs/>
          <w:sz w:val="24"/>
        </w:rPr>
        <w:t>校引导性期刊论文、校引导性出版社目录参见附件</w:t>
      </w:r>
      <w:r w:rsidRPr="007F0F1B">
        <w:rPr>
          <w:rFonts w:eastAsia="仿宋_GB2312"/>
          <w:bCs/>
          <w:sz w:val="24"/>
        </w:rPr>
        <w:t>3</w:t>
      </w:r>
      <w:r w:rsidRPr="007F0F1B">
        <w:rPr>
          <w:rFonts w:eastAsia="仿宋_GB2312"/>
          <w:bCs/>
          <w:sz w:val="24"/>
        </w:rPr>
        <w:t>。</w:t>
      </w:r>
    </w:p>
    <w:p w:rsidR="000807E3" w:rsidRPr="007F0F1B" w:rsidRDefault="000807E3" w:rsidP="00145FFC">
      <w:pPr>
        <w:spacing w:line="400" w:lineRule="exact"/>
        <w:ind w:firstLineChars="200" w:firstLine="480"/>
        <w:rPr>
          <w:rFonts w:eastAsia="仿宋_GB2312" w:hint="eastAsia"/>
          <w:bCs/>
          <w:sz w:val="24"/>
        </w:rPr>
      </w:pPr>
      <w:r w:rsidRPr="007F0F1B">
        <w:rPr>
          <w:rFonts w:eastAsia="仿宋_GB2312"/>
          <w:bCs/>
          <w:sz w:val="24"/>
        </w:rPr>
        <w:t>4.</w:t>
      </w:r>
      <w:r w:rsidRPr="007F0F1B">
        <w:rPr>
          <w:rFonts w:eastAsia="仿宋_GB2312"/>
          <w:bCs/>
          <w:sz w:val="24"/>
        </w:rPr>
        <w:t>被《新华文摘》全文或部分转载的论文科研积分，须扣除该论文发表时所</w:t>
      </w:r>
      <w:r w:rsidRPr="007F0F1B">
        <w:rPr>
          <w:rFonts w:eastAsia="仿宋_GB2312" w:hint="eastAsia"/>
          <w:bCs/>
          <w:sz w:val="24"/>
        </w:rPr>
        <w:t>得</w:t>
      </w:r>
      <w:r w:rsidRPr="007F0F1B">
        <w:rPr>
          <w:rFonts w:eastAsia="仿宋_GB2312"/>
          <w:bCs/>
          <w:sz w:val="24"/>
        </w:rPr>
        <w:t>积分。</w:t>
      </w:r>
    </w:p>
    <w:p w:rsidR="000807E3" w:rsidRPr="007F0F1B" w:rsidRDefault="000807E3" w:rsidP="00145FFC">
      <w:pPr>
        <w:spacing w:line="400" w:lineRule="exact"/>
        <w:ind w:firstLineChars="200" w:firstLine="480"/>
        <w:rPr>
          <w:rFonts w:eastAsia="仿宋_GB2312"/>
          <w:bCs/>
          <w:sz w:val="24"/>
        </w:rPr>
      </w:pPr>
      <w:r w:rsidRPr="007F0F1B">
        <w:rPr>
          <w:rFonts w:eastAsia="仿宋_GB2312" w:hint="eastAsia"/>
          <w:bCs/>
          <w:sz w:val="24"/>
        </w:rPr>
        <w:t>5.</w:t>
      </w:r>
      <w:r w:rsidRPr="007F0F1B">
        <w:rPr>
          <w:rFonts w:eastAsia="仿宋_GB2312" w:hint="eastAsia"/>
          <w:bCs/>
          <w:sz w:val="24"/>
        </w:rPr>
        <w:t>以上期刊论文字数不得少于</w:t>
      </w:r>
      <w:r w:rsidRPr="007F0F1B">
        <w:rPr>
          <w:rFonts w:eastAsia="仿宋_GB2312" w:hint="eastAsia"/>
          <w:bCs/>
          <w:sz w:val="24"/>
        </w:rPr>
        <w:t>3000</w:t>
      </w:r>
      <w:r w:rsidRPr="007F0F1B">
        <w:rPr>
          <w:rFonts w:eastAsia="仿宋_GB2312" w:hint="eastAsia"/>
          <w:bCs/>
          <w:sz w:val="24"/>
        </w:rPr>
        <w:t>字。</w:t>
      </w:r>
    </w:p>
    <w:p w:rsidR="000807E3" w:rsidRPr="007F0F1B" w:rsidRDefault="000807E3" w:rsidP="00145FFC">
      <w:pPr>
        <w:spacing w:line="400" w:lineRule="exact"/>
        <w:ind w:firstLineChars="200" w:firstLine="480"/>
        <w:rPr>
          <w:rFonts w:eastAsia="仿宋_GB2312" w:hint="eastAsia"/>
          <w:bCs/>
          <w:sz w:val="24"/>
        </w:rPr>
      </w:pPr>
      <w:r w:rsidRPr="007F0F1B">
        <w:rPr>
          <w:rFonts w:eastAsia="仿宋_GB2312" w:hint="eastAsia"/>
          <w:bCs/>
          <w:sz w:val="24"/>
        </w:rPr>
        <w:t>6</w:t>
      </w:r>
      <w:r w:rsidRPr="007F0F1B">
        <w:rPr>
          <w:rFonts w:eastAsia="仿宋_GB2312"/>
          <w:bCs/>
          <w:sz w:val="24"/>
        </w:rPr>
        <w:t>.</w:t>
      </w:r>
      <w:r w:rsidRPr="007F0F1B">
        <w:rPr>
          <w:rFonts w:eastAsia="仿宋_GB2312"/>
          <w:bCs/>
          <w:sz w:val="24"/>
        </w:rPr>
        <w:t>一般外文期刊在科研论文评价过程中不予视同中文核心期刊论文</w:t>
      </w:r>
      <w:r w:rsidRPr="007F0F1B">
        <w:rPr>
          <w:rFonts w:eastAsia="仿宋_GB2312" w:hint="eastAsia"/>
          <w:bCs/>
          <w:sz w:val="24"/>
        </w:rPr>
        <w:t>。</w:t>
      </w:r>
    </w:p>
    <w:p w:rsidR="000807E3" w:rsidRPr="007F0F1B" w:rsidRDefault="000807E3" w:rsidP="00145FFC">
      <w:pPr>
        <w:tabs>
          <w:tab w:val="left" w:pos="720"/>
        </w:tabs>
        <w:spacing w:afterLines="50" w:line="520" w:lineRule="exact"/>
        <w:ind w:firstLineChars="200" w:firstLine="640"/>
        <w:jc w:val="left"/>
        <w:rPr>
          <w:rFonts w:eastAsia="仿宋_GB2312"/>
          <w:bCs/>
          <w:sz w:val="24"/>
        </w:rPr>
      </w:pPr>
      <w:r w:rsidRPr="007F0F1B">
        <w:rPr>
          <w:rFonts w:eastAsia="黑体"/>
          <w:sz w:val="32"/>
          <w:szCs w:val="32"/>
        </w:rPr>
        <w:br w:type="page"/>
      </w:r>
      <w:r w:rsidRPr="007F0F1B">
        <w:rPr>
          <w:rFonts w:eastAsia="黑体" w:hint="eastAsia"/>
          <w:sz w:val="32"/>
          <w:szCs w:val="32"/>
        </w:rPr>
        <w:t>三</w:t>
      </w:r>
      <w:r w:rsidRPr="007F0F1B">
        <w:rPr>
          <w:rFonts w:eastAsia="黑体"/>
          <w:sz w:val="32"/>
          <w:szCs w:val="32"/>
        </w:rPr>
        <w:t>、科研成果获奖</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518"/>
        <w:gridCol w:w="1516"/>
        <w:gridCol w:w="1432"/>
      </w:tblGrid>
      <w:tr w:rsidR="000807E3" w:rsidRPr="00156261" w:rsidTr="00BE5C23">
        <w:trPr>
          <w:trHeight w:val="880"/>
          <w:jc w:val="center"/>
        </w:trPr>
        <w:tc>
          <w:tcPr>
            <w:tcW w:w="4770"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获奖等级</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w:t>
            </w:r>
          </w:p>
        </w:tc>
        <w:tc>
          <w:tcPr>
            <w:tcW w:w="1432"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备</w:t>
            </w:r>
            <w:r w:rsidR="00145FFC">
              <w:rPr>
                <w:rFonts w:eastAsia="仿宋_GB2312" w:hint="eastAsia"/>
                <w:b/>
                <w:sz w:val="28"/>
                <w:szCs w:val="28"/>
              </w:rPr>
              <w:t xml:space="preserve">  </w:t>
            </w:r>
            <w:r w:rsidRPr="00156261">
              <w:rPr>
                <w:rFonts w:eastAsia="仿宋_GB2312"/>
                <w:b/>
                <w:sz w:val="28"/>
                <w:szCs w:val="28"/>
              </w:rPr>
              <w:t>注</w:t>
            </w:r>
          </w:p>
        </w:tc>
      </w:tr>
      <w:tr w:rsidR="000807E3" w:rsidRPr="00156261" w:rsidTr="00BE5C23">
        <w:trPr>
          <w:trHeight w:val="624"/>
          <w:jc w:val="center"/>
        </w:trPr>
        <w:tc>
          <w:tcPr>
            <w:tcW w:w="4770"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教育部高等学校科学研究优秀成果奖（人文社会科学）</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1000</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bCs/>
                <w:sz w:val="28"/>
                <w:szCs w:val="28"/>
              </w:rPr>
            </w:pPr>
            <w:r w:rsidRPr="00156261">
              <w:rPr>
                <w:rFonts w:eastAsia="仿宋_GB2312" w:hint="eastAsia"/>
                <w:bCs/>
                <w:szCs w:val="21"/>
              </w:rPr>
              <w:t>由教育部组织的高校社科成果奖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600</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bCs/>
                <w:sz w:val="28"/>
                <w:szCs w:val="28"/>
              </w:rPr>
            </w:pPr>
          </w:p>
        </w:tc>
      </w:tr>
      <w:tr w:rsidR="000807E3" w:rsidRPr="00156261" w:rsidTr="00BE5C23">
        <w:trPr>
          <w:trHeight w:val="624"/>
          <w:jc w:val="center"/>
        </w:trPr>
        <w:tc>
          <w:tcPr>
            <w:tcW w:w="4770" w:type="dxa"/>
            <w:vMerge/>
            <w:tcBorders>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300</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bCs/>
                <w:sz w:val="28"/>
                <w:szCs w:val="28"/>
              </w:rPr>
            </w:pPr>
          </w:p>
        </w:tc>
      </w:tr>
      <w:tr w:rsidR="000807E3" w:rsidRPr="00156261" w:rsidTr="00BE5C23">
        <w:trPr>
          <w:trHeight w:val="624"/>
          <w:jc w:val="center"/>
        </w:trPr>
        <w:tc>
          <w:tcPr>
            <w:tcW w:w="4770" w:type="dxa"/>
            <w:vMerge w:val="restart"/>
            <w:tcBorders>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全国教育科学研究优秀成果奖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300</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r w:rsidRPr="00156261">
              <w:rPr>
                <w:rFonts w:eastAsia="仿宋_GB2312" w:hint="eastAsia"/>
                <w:szCs w:val="21"/>
              </w:rPr>
              <w:t>由全国教育科学规划领导小组组织的教育科学成果奖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150</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p>
        </w:tc>
      </w:tr>
      <w:tr w:rsidR="000807E3" w:rsidRPr="00156261" w:rsidTr="00BE5C23">
        <w:trPr>
          <w:trHeight w:val="624"/>
          <w:jc w:val="center"/>
        </w:trPr>
        <w:tc>
          <w:tcPr>
            <w:tcW w:w="4770" w:type="dxa"/>
            <w:vMerge/>
            <w:tcBorders>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50</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p>
        </w:tc>
      </w:tr>
      <w:tr w:rsidR="000807E3" w:rsidRPr="00156261" w:rsidTr="00BE5C23">
        <w:trPr>
          <w:trHeight w:val="624"/>
          <w:jc w:val="center"/>
        </w:trPr>
        <w:tc>
          <w:tcPr>
            <w:tcW w:w="4770"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江苏省哲学社会科学优秀成果奖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200</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r w:rsidRPr="00156261">
              <w:rPr>
                <w:rFonts w:eastAsia="仿宋_GB2312" w:hint="eastAsia"/>
                <w:szCs w:val="21"/>
              </w:rPr>
              <w:t>由省社科联组织的省政府社科成果奖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hideMark/>
          </w:tcPr>
          <w:p w:rsidR="000807E3" w:rsidRPr="00156261" w:rsidRDefault="000807E3" w:rsidP="004965EB">
            <w:pPr>
              <w:tabs>
                <w:tab w:val="left" w:pos="1125"/>
              </w:tabs>
              <w:spacing w:line="400" w:lineRule="exact"/>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100</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p>
        </w:tc>
      </w:tr>
      <w:tr w:rsidR="000807E3" w:rsidRPr="00156261" w:rsidTr="00BE5C23">
        <w:trPr>
          <w:trHeight w:val="624"/>
          <w:jc w:val="center"/>
        </w:trPr>
        <w:tc>
          <w:tcPr>
            <w:tcW w:w="4770" w:type="dxa"/>
            <w:vMerge/>
            <w:tcBorders>
              <w:left w:val="single" w:sz="4" w:space="0" w:color="auto"/>
              <w:right w:val="single" w:sz="4" w:space="0" w:color="auto"/>
            </w:tcBorders>
            <w:vAlign w:val="center"/>
            <w:hideMark/>
          </w:tcPr>
          <w:p w:rsidR="000807E3" w:rsidRPr="00156261" w:rsidRDefault="000807E3" w:rsidP="004965EB">
            <w:pPr>
              <w:tabs>
                <w:tab w:val="left" w:pos="1125"/>
              </w:tabs>
              <w:spacing w:line="400" w:lineRule="exact"/>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50</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sz w:val="28"/>
                <w:szCs w:val="28"/>
              </w:rPr>
            </w:pPr>
          </w:p>
        </w:tc>
      </w:tr>
      <w:tr w:rsidR="000807E3" w:rsidRPr="00156261" w:rsidTr="00BE5C23">
        <w:trPr>
          <w:trHeight w:val="624"/>
          <w:jc w:val="center"/>
        </w:trPr>
        <w:tc>
          <w:tcPr>
            <w:tcW w:w="4770" w:type="dxa"/>
            <w:vMerge w:val="restart"/>
            <w:tcBorders>
              <w:left w:val="single" w:sz="4" w:space="0" w:color="auto"/>
              <w:right w:val="single" w:sz="4" w:space="0" w:color="auto"/>
            </w:tcBorders>
            <w:vAlign w:val="center"/>
          </w:tcPr>
          <w:p w:rsidR="00145FFC"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江苏省高校哲学社会科学研究</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优秀成果奖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40</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r w:rsidRPr="00156261">
              <w:rPr>
                <w:rFonts w:eastAsia="仿宋_GB2312" w:hint="eastAsia"/>
                <w:szCs w:val="21"/>
              </w:rPr>
              <w:t>由教育厅组织的高校社科成果奖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20</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10</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1326"/>
          <w:jc w:val="center"/>
        </w:trPr>
        <w:tc>
          <w:tcPr>
            <w:tcW w:w="4770"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hint="eastAsia"/>
                <w:bCs/>
                <w:sz w:val="28"/>
                <w:szCs w:val="28"/>
              </w:rPr>
              <w:t>江苏</w:t>
            </w:r>
            <w:r w:rsidRPr="00156261">
              <w:rPr>
                <w:rFonts w:eastAsia="仿宋_GB2312"/>
                <w:bCs/>
                <w:sz w:val="28"/>
                <w:szCs w:val="28"/>
              </w:rPr>
              <w:t>优秀理论成果奖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bCs/>
                <w:sz w:val="28"/>
                <w:szCs w:val="28"/>
              </w:rPr>
            </w:pPr>
            <w:r w:rsidRPr="00156261">
              <w:rPr>
                <w:rFonts w:eastAsia="仿宋_GB2312" w:hint="eastAsia"/>
                <w:bCs/>
                <w:sz w:val="28"/>
                <w:szCs w:val="28"/>
              </w:rPr>
              <w:t>优秀奖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r w:rsidRPr="00156261">
              <w:rPr>
                <w:rFonts w:eastAsia="仿宋_GB2312" w:hint="eastAsia"/>
                <w:sz w:val="28"/>
                <w:szCs w:val="28"/>
              </w:rPr>
              <w:t>20</w:t>
            </w:r>
          </w:p>
        </w:tc>
        <w:tc>
          <w:tcPr>
            <w:tcW w:w="1432"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r w:rsidRPr="00156261">
              <w:rPr>
                <w:rFonts w:eastAsia="仿宋_GB2312" w:hint="eastAsia"/>
                <w:szCs w:val="21"/>
              </w:rPr>
              <w:t>由省委宣传部组织的理论成果奖</w:t>
            </w:r>
          </w:p>
        </w:tc>
      </w:tr>
      <w:tr w:rsidR="000807E3" w:rsidRPr="00156261" w:rsidTr="00BE5C23">
        <w:trPr>
          <w:trHeight w:val="624"/>
          <w:jc w:val="center"/>
        </w:trPr>
        <w:tc>
          <w:tcPr>
            <w:tcW w:w="4770" w:type="dxa"/>
            <w:vMerge w:val="restart"/>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江苏</w:t>
            </w:r>
            <w:r w:rsidRPr="00156261">
              <w:rPr>
                <w:rFonts w:eastAsia="仿宋_GB2312"/>
                <w:bCs/>
                <w:sz w:val="28"/>
                <w:szCs w:val="28"/>
              </w:rPr>
              <w:t>省教育科学优秀成果奖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特等奖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40</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r w:rsidRPr="00156261">
              <w:rPr>
                <w:rFonts w:eastAsia="仿宋_GB2312" w:hint="eastAsia"/>
                <w:szCs w:val="21"/>
              </w:rPr>
              <w:t>由省教育科学规划领导小组组织的教育科学成果奖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20</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10</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624"/>
          <w:jc w:val="center"/>
        </w:trPr>
        <w:tc>
          <w:tcPr>
            <w:tcW w:w="4770" w:type="dxa"/>
            <w:vMerge w:val="restart"/>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江苏</w:t>
            </w:r>
            <w:r w:rsidRPr="00156261">
              <w:rPr>
                <w:rFonts w:eastAsia="仿宋_GB2312"/>
                <w:bCs/>
                <w:sz w:val="28"/>
                <w:szCs w:val="28"/>
              </w:rPr>
              <w:t>省社科应用研究精品工程奖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r w:rsidRPr="00156261">
              <w:rPr>
                <w:rFonts w:eastAsia="仿宋_GB2312" w:hint="eastAsia"/>
                <w:sz w:val="28"/>
                <w:szCs w:val="28"/>
              </w:rPr>
              <w:t>5</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r w:rsidRPr="00156261">
              <w:rPr>
                <w:rFonts w:eastAsia="仿宋_GB2312" w:hint="eastAsia"/>
                <w:szCs w:val="21"/>
              </w:rPr>
              <w:t>由省社科联组织的应用研究精品工程奖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r w:rsidRPr="00156261">
              <w:rPr>
                <w:rFonts w:eastAsia="仿宋_GB2312" w:hint="eastAsia"/>
                <w:sz w:val="28"/>
                <w:szCs w:val="28"/>
              </w:rPr>
              <w:t>3</w:t>
            </w:r>
          </w:p>
        </w:tc>
        <w:tc>
          <w:tcPr>
            <w:tcW w:w="1432" w:type="dxa"/>
            <w:vMerge/>
            <w:tcBorders>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r w:rsidRPr="00156261">
              <w:rPr>
                <w:rFonts w:eastAsia="仿宋_GB2312" w:hint="eastAsia"/>
                <w:sz w:val="28"/>
                <w:szCs w:val="28"/>
              </w:rPr>
              <w:t>1</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p>
        </w:tc>
      </w:tr>
      <w:tr w:rsidR="000807E3" w:rsidRPr="00156261" w:rsidTr="00BE5C23">
        <w:trPr>
          <w:trHeight w:val="624"/>
          <w:jc w:val="center"/>
        </w:trPr>
        <w:tc>
          <w:tcPr>
            <w:tcW w:w="4770" w:type="dxa"/>
            <w:vMerge w:val="restart"/>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盐城市哲学社会科学优秀成果奖</w:t>
            </w: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一等奖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6</w:t>
            </w:r>
          </w:p>
        </w:tc>
        <w:tc>
          <w:tcPr>
            <w:tcW w:w="1432" w:type="dxa"/>
            <w:vMerge w:val="restart"/>
            <w:tcBorders>
              <w:top w:val="single" w:sz="4" w:space="0" w:color="auto"/>
              <w:left w:val="single" w:sz="4" w:space="0" w:color="auto"/>
              <w:right w:val="single" w:sz="4" w:space="0" w:color="auto"/>
            </w:tcBorders>
            <w:vAlign w:val="center"/>
          </w:tcPr>
          <w:p w:rsidR="000807E3" w:rsidRPr="00156261" w:rsidRDefault="000807E3" w:rsidP="00BE5C23">
            <w:pPr>
              <w:tabs>
                <w:tab w:val="left" w:pos="720"/>
              </w:tabs>
              <w:spacing w:line="360" w:lineRule="exact"/>
              <w:jc w:val="center"/>
              <w:rPr>
                <w:rFonts w:eastAsia="仿宋_GB2312" w:hint="eastAsia"/>
                <w:sz w:val="28"/>
                <w:szCs w:val="28"/>
              </w:rPr>
            </w:pPr>
            <w:r w:rsidRPr="00156261">
              <w:rPr>
                <w:rFonts w:eastAsia="仿宋_GB2312" w:hint="eastAsia"/>
                <w:szCs w:val="21"/>
              </w:rPr>
              <w:t>由市社科联组织的市政府社科成果奖</w:t>
            </w: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二等奖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4</w:t>
            </w:r>
          </w:p>
        </w:tc>
        <w:tc>
          <w:tcPr>
            <w:tcW w:w="1432" w:type="dxa"/>
            <w:vMerge/>
            <w:tcBorders>
              <w:left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p>
        </w:tc>
      </w:tr>
      <w:tr w:rsidR="000807E3" w:rsidRPr="00156261" w:rsidTr="00BE5C23">
        <w:trPr>
          <w:trHeight w:val="624"/>
          <w:jc w:val="center"/>
        </w:trPr>
        <w:tc>
          <w:tcPr>
            <w:tcW w:w="4770" w:type="dxa"/>
            <w:vMerge/>
            <w:tcBorders>
              <w:left w:val="single" w:sz="4" w:space="0" w:color="auto"/>
              <w:right w:val="single" w:sz="4" w:space="0" w:color="auto"/>
            </w:tcBorders>
            <w:vAlign w:val="center"/>
          </w:tcPr>
          <w:p w:rsidR="000807E3" w:rsidRPr="00156261" w:rsidRDefault="000807E3" w:rsidP="004965EB">
            <w:pPr>
              <w:tabs>
                <w:tab w:val="left" w:pos="1125"/>
              </w:tabs>
              <w:spacing w:line="400" w:lineRule="exact"/>
              <w:rPr>
                <w:rFonts w:eastAsia="仿宋_GB2312"/>
                <w:bCs/>
                <w:sz w:val="28"/>
                <w:szCs w:val="28"/>
              </w:rPr>
            </w:pPr>
          </w:p>
        </w:tc>
        <w:tc>
          <w:tcPr>
            <w:tcW w:w="1518"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Cs/>
                <w:sz w:val="28"/>
                <w:szCs w:val="28"/>
              </w:rPr>
            </w:pPr>
            <w:r w:rsidRPr="00156261">
              <w:rPr>
                <w:rFonts w:eastAsia="仿宋_GB2312"/>
                <w:bCs/>
                <w:sz w:val="28"/>
                <w:szCs w:val="28"/>
              </w:rPr>
              <w:t>三等奖</w:t>
            </w:r>
          </w:p>
        </w:tc>
        <w:tc>
          <w:tcPr>
            <w:tcW w:w="1516"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2</w:t>
            </w:r>
          </w:p>
        </w:tc>
        <w:tc>
          <w:tcPr>
            <w:tcW w:w="1432" w:type="dxa"/>
            <w:vMerge/>
            <w:tcBorders>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hint="eastAsia"/>
                <w:sz w:val="28"/>
                <w:szCs w:val="28"/>
              </w:rPr>
            </w:pPr>
          </w:p>
        </w:tc>
      </w:tr>
    </w:tbl>
    <w:p w:rsidR="000807E3" w:rsidRPr="007F0F1B" w:rsidRDefault="000807E3" w:rsidP="0087043D">
      <w:pPr>
        <w:tabs>
          <w:tab w:val="left" w:pos="720"/>
        </w:tabs>
        <w:spacing w:line="400" w:lineRule="exact"/>
        <w:ind w:firstLineChars="200" w:firstLine="482"/>
        <w:jc w:val="left"/>
        <w:rPr>
          <w:rFonts w:eastAsia="仿宋_GB2312"/>
          <w:sz w:val="24"/>
        </w:rPr>
      </w:pPr>
      <w:r w:rsidRPr="007F0F1B">
        <w:rPr>
          <w:rFonts w:eastAsia="仿宋_GB2312"/>
          <w:b/>
          <w:sz w:val="24"/>
        </w:rPr>
        <w:t>注：</w:t>
      </w:r>
      <w:r w:rsidRPr="007F0F1B">
        <w:rPr>
          <w:rFonts w:eastAsia="仿宋_GB2312"/>
          <w:sz w:val="24"/>
        </w:rPr>
        <w:t>“</w:t>
      </w:r>
      <w:r w:rsidRPr="007F0F1B">
        <w:rPr>
          <w:rFonts w:eastAsia="仿宋_GB2312"/>
          <w:bCs/>
          <w:sz w:val="24"/>
        </w:rPr>
        <w:t>科研成果获奖</w:t>
      </w:r>
      <w:r w:rsidRPr="007F0F1B">
        <w:rPr>
          <w:rFonts w:eastAsia="仿宋_GB2312"/>
          <w:sz w:val="24"/>
        </w:rPr>
        <w:t>”</w:t>
      </w:r>
      <w:r w:rsidRPr="007F0F1B">
        <w:rPr>
          <w:rFonts w:eastAsia="仿宋_GB2312"/>
          <w:sz w:val="24"/>
        </w:rPr>
        <w:t>只适用于由各级政府主办并在证书中加盖政府公章的奖项。</w:t>
      </w:r>
    </w:p>
    <w:p w:rsidR="000807E3" w:rsidRPr="007F0F1B" w:rsidRDefault="000807E3" w:rsidP="00145FFC">
      <w:pPr>
        <w:tabs>
          <w:tab w:val="left" w:pos="720"/>
        </w:tabs>
        <w:spacing w:beforeLines="30" w:afterLines="50" w:line="520" w:lineRule="exact"/>
        <w:ind w:firstLineChars="200" w:firstLine="640"/>
        <w:jc w:val="left"/>
        <w:rPr>
          <w:rFonts w:eastAsia="黑体"/>
          <w:sz w:val="32"/>
          <w:szCs w:val="32"/>
        </w:rPr>
      </w:pPr>
      <w:r w:rsidRPr="007F0F1B">
        <w:rPr>
          <w:rFonts w:eastAsia="黑体" w:hint="eastAsia"/>
          <w:sz w:val="32"/>
          <w:szCs w:val="32"/>
        </w:rPr>
        <w:t>四</w:t>
      </w:r>
      <w:r w:rsidRPr="007F0F1B">
        <w:rPr>
          <w:rFonts w:eastAsia="黑体"/>
          <w:sz w:val="32"/>
          <w:szCs w:val="32"/>
        </w:rPr>
        <w:t>、决策咨询类成果</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7"/>
        <w:gridCol w:w="2111"/>
      </w:tblGrid>
      <w:tr w:rsidR="000807E3" w:rsidRPr="00156261" w:rsidTr="004965EB">
        <w:trPr>
          <w:trHeight w:val="567"/>
          <w:jc w:val="center"/>
        </w:trPr>
        <w:tc>
          <w:tcPr>
            <w:tcW w:w="660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211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hint="eastAsia"/>
                <w:b/>
                <w:sz w:val="28"/>
                <w:szCs w:val="28"/>
              </w:rPr>
              <w:t>积</w:t>
            </w:r>
            <w:r w:rsidRPr="00156261">
              <w:rPr>
                <w:rFonts w:eastAsia="仿宋_GB2312"/>
                <w:b/>
                <w:sz w:val="28"/>
                <w:szCs w:val="28"/>
              </w:rPr>
              <w:t>分</w:t>
            </w:r>
            <w:r w:rsidRPr="00156261">
              <w:rPr>
                <w:rFonts w:eastAsia="仿宋_GB2312" w:hint="eastAsia"/>
                <w:b/>
                <w:sz w:val="28"/>
                <w:szCs w:val="28"/>
              </w:rPr>
              <w:t>/</w:t>
            </w:r>
            <w:r w:rsidRPr="00156261">
              <w:rPr>
                <w:rFonts w:eastAsia="仿宋_GB2312" w:hint="eastAsia"/>
                <w:b/>
                <w:sz w:val="28"/>
                <w:szCs w:val="28"/>
              </w:rPr>
              <w:t>件</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hideMark/>
          </w:tcPr>
          <w:p w:rsidR="00145FFC" w:rsidRDefault="000807E3" w:rsidP="00145FFC">
            <w:pPr>
              <w:tabs>
                <w:tab w:val="left" w:pos="1125"/>
              </w:tabs>
              <w:spacing w:line="400" w:lineRule="exact"/>
              <w:jc w:val="center"/>
              <w:rPr>
                <w:rFonts w:eastAsia="仿宋_GB2312" w:hint="eastAsia"/>
                <w:bCs/>
                <w:sz w:val="28"/>
                <w:szCs w:val="28"/>
              </w:rPr>
            </w:pPr>
            <w:r w:rsidRPr="00156261">
              <w:rPr>
                <w:rFonts w:eastAsia="仿宋_GB2312"/>
                <w:bCs/>
                <w:sz w:val="28"/>
                <w:szCs w:val="28"/>
              </w:rPr>
              <w:t>得到现任正国级国家领导人书面肯定性批示或</w:t>
            </w:r>
          </w:p>
          <w:p w:rsidR="000807E3" w:rsidRPr="00156261" w:rsidRDefault="000807E3" w:rsidP="00145FFC">
            <w:pPr>
              <w:tabs>
                <w:tab w:val="left" w:pos="1125"/>
              </w:tabs>
              <w:spacing w:line="400" w:lineRule="exact"/>
              <w:jc w:val="center"/>
              <w:rPr>
                <w:rFonts w:eastAsia="仿宋_GB2312"/>
                <w:bCs/>
                <w:sz w:val="28"/>
                <w:szCs w:val="28"/>
              </w:rPr>
            </w:pPr>
            <w:r w:rsidRPr="00156261">
              <w:rPr>
                <w:rFonts w:eastAsia="仿宋_GB2312"/>
                <w:bCs/>
                <w:sz w:val="28"/>
                <w:szCs w:val="28"/>
              </w:rPr>
              <w:t>采纳的决策咨询报告</w:t>
            </w:r>
          </w:p>
        </w:tc>
        <w:tc>
          <w:tcPr>
            <w:tcW w:w="2111"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320</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tcPr>
          <w:p w:rsidR="00145FFC"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得到现任副国级国家领导人书面肯定性批示或</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采纳的决策咨询报告</w:t>
            </w:r>
          </w:p>
        </w:tc>
        <w:tc>
          <w:tcPr>
            <w:tcW w:w="2111" w:type="dxa"/>
            <w:tcBorders>
              <w:top w:val="single" w:sz="4" w:space="0" w:color="auto"/>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160</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得到现任党政机关省部级正职领导或部门（以公章为准）书面肯定性批示或采纳的决策咨询报告</w:t>
            </w:r>
          </w:p>
        </w:tc>
        <w:tc>
          <w:tcPr>
            <w:tcW w:w="21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80</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得到现任党政机关省部级副职领导或部门（以公章为准）书面肯定性批示或采纳的决策咨询报告</w:t>
            </w:r>
          </w:p>
        </w:tc>
        <w:tc>
          <w:tcPr>
            <w:tcW w:w="21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40</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得到现任党政机关市厅级正职领导或部门（以公章为准）书面肯定性批示或采纳的决策咨询报告</w:t>
            </w:r>
          </w:p>
        </w:tc>
        <w:tc>
          <w:tcPr>
            <w:tcW w:w="21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20</w:t>
            </w:r>
          </w:p>
        </w:tc>
      </w:tr>
      <w:tr w:rsidR="000807E3" w:rsidRPr="00156261" w:rsidTr="004965EB">
        <w:trPr>
          <w:trHeight w:val="1021"/>
          <w:jc w:val="center"/>
        </w:trPr>
        <w:tc>
          <w:tcPr>
            <w:tcW w:w="6607"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得到现任党政机关分管条线厅级副职领导书面</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肯定性批示或采纳的决策咨询报告</w:t>
            </w:r>
          </w:p>
        </w:tc>
        <w:tc>
          <w:tcPr>
            <w:tcW w:w="2111" w:type="dxa"/>
            <w:tcBorders>
              <w:left w:val="single" w:sz="4" w:space="0" w:color="auto"/>
              <w:right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5</w:t>
            </w:r>
          </w:p>
        </w:tc>
      </w:tr>
    </w:tbl>
    <w:p w:rsidR="000807E3" w:rsidRPr="007F0F1B" w:rsidRDefault="000807E3" w:rsidP="0087043D">
      <w:pPr>
        <w:tabs>
          <w:tab w:val="left" w:pos="1125"/>
        </w:tabs>
        <w:spacing w:line="400" w:lineRule="exact"/>
        <w:ind w:firstLineChars="200" w:firstLine="482"/>
        <w:rPr>
          <w:rFonts w:eastAsia="仿宋_GB2312"/>
          <w:sz w:val="24"/>
        </w:rPr>
      </w:pPr>
      <w:r w:rsidRPr="007F0F1B">
        <w:rPr>
          <w:rFonts w:eastAsia="仿宋_GB2312"/>
          <w:b/>
          <w:sz w:val="24"/>
        </w:rPr>
        <w:t>注：</w:t>
      </w:r>
      <w:r w:rsidRPr="007F0F1B">
        <w:rPr>
          <w:rFonts w:eastAsia="仿宋_GB2312"/>
          <w:bCs/>
          <w:sz w:val="24"/>
        </w:rPr>
        <w:t>过程性批示（如</w:t>
      </w:r>
      <w:r w:rsidRPr="007F0F1B">
        <w:rPr>
          <w:rFonts w:eastAsia="仿宋_GB2312"/>
          <w:bCs/>
          <w:sz w:val="24"/>
        </w:rPr>
        <w:t>“xx</w:t>
      </w:r>
      <w:r w:rsidRPr="007F0F1B">
        <w:rPr>
          <w:rFonts w:eastAsia="仿宋_GB2312"/>
          <w:bCs/>
          <w:sz w:val="24"/>
        </w:rPr>
        <w:t>阅</w:t>
      </w:r>
      <w:r w:rsidRPr="007F0F1B">
        <w:rPr>
          <w:rFonts w:eastAsia="仿宋_GB2312"/>
          <w:bCs/>
          <w:sz w:val="24"/>
        </w:rPr>
        <w:t>”</w:t>
      </w:r>
      <w:r w:rsidRPr="007F0F1B">
        <w:rPr>
          <w:rFonts w:eastAsia="仿宋_GB2312"/>
          <w:bCs/>
          <w:sz w:val="24"/>
        </w:rPr>
        <w:t>等）不予积分。</w:t>
      </w:r>
    </w:p>
    <w:p w:rsidR="000807E3" w:rsidRPr="007F0F1B" w:rsidRDefault="000807E3" w:rsidP="00145FFC">
      <w:pPr>
        <w:tabs>
          <w:tab w:val="left" w:pos="720"/>
        </w:tabs>
        <w:spacing w:afterLines="50" w:line="520" w:lineRule="exact"/>
        <w:ind w:firstLineChars="200" w:firstLine="640"/>
        <w:jc w:val="left"/>
        <w:rPr>
          <w:rFonts w:eastAsia="黑体"/>
          <w:sz w:val="32"/>
          <w:szCs w:val="32"/>
        </w:rPr>
      </w:pPr>
      <w:r w:rsidRPr="007F0F1B">
        <w:rPr>
          <w:rFonts w:eastAsia="黑体"/>
          <w:sz w:val="32"/>
          <w:szCs w:val="32"/>
        </w:rPr>
        <w:br w:type="page"/>
      </w:r>
      <w:r w:rsidRPr="007F0F1B">
        <w:rPr>
          <w:rFonts w:eastAsia="黑体" w:hint="eastAsia"/>
          <w:sz w:val="32"/>
          <w:szCs w:val="32"/>
        </w:rPr>
        <w:t>五</w:t>
      </w:r>
      <w:r w:rsidRPr="007F0F1B">
        <w:rPr>
          <w:rFonts w:eastAsia="黑体"/>
          <w:sz w:val="32"/>
          <w:szCs w:val="32"/>
        </w:rPr>
        <w:t>、文学及艺体类成果获奖</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2551"/>
        <w:gridCol w:w="1612"/>
        <w:gridCol w:w="2697"/>
      </w:tblGrid>
      <w:tr w:rsidR="000807E3" w:rsidRPr="00156261" w:rsidTr="004965EB">
        <w:trPr>
          <w:trHeight w:val="586"/>
          <w:jc w:val="center"/>
        </w:trPr>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hint="eastAsia"/>
                <w:b/>
                <w:sz w:val="28"/>
                <w:szCs w:val="28"/>
              </w:rPr>
            </w:pPr>
            <w:r w:rsidRPr="00156261">
              <w:rPr>
                <w:rFonts w:eastAsia="仿宋_GB2312" w:hint="eastAsia"/>
                <w:b/>
                <w:sz w:val="28"/>
                <w:szCs w:val="28"/>
              </w:rPr>
              <w:t>类</w:t>
            </w:r>
            <w:r w:rsidR="00145FFC">
              <w:rPr>
                <w:rFonts w:eastAsia="仿宋_GB2312" w:hint="eastAsia"/>
                <w:b/>
                <w:sz w:val="28"/>
                <w:szCs w:val="28"/>
              </w:rPr>
              <w:t xml:space="preserve">  </w:t>
            </w:r>
            <w:r w:rsidRPr="00156261">
              <w:rPr>
                <w:rFonts w:eastAsia="仿宋_GB2312" w:hint="eastAsia"/>
                <w:b/>
                <w:sz w:val="28"/>
                <w:szCs w:val="28"/>
              </w:rPr>
              <w:t>别</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b/>
                <w:spacing w:val="-20"/>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w:t>
            </w:r>
          </w:p>
        </w:tc>
        <w:tc>
          <w:tcPr>
            <w:tcW w:w="2697"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b/>
                <w:sz w:val="28"/>
                <w:szCs w:val="28"/>
              </w:rPr>
            </w:pPr>
            <w:r w:rsidRPr="00156261">
              <w:rPr>
                <w:rFonts w:eastAsia="仿宋_GB2312"/>
                <w:b/>
                <w:sz w:val="28"/>
                <w:szCs w:val="28"/>
              </w:rPr>
              <w:t>备</w:t>
            </w:r>
            <w:r w:rsidRPr="00156261">
              <w:rPr>
                <w:rFonts w:eastAsia="仿宋_GB2312"/>
                <w:b/>
                <w:sz w:val="28"/>
                <w:szCs w:val="28"/>
              </w:rPr>
              <w:t xml:space="preserve">  </w:t>
            </w:r>
            <w:r w:rsidRPr="00156261">
              <w:rPr>
                <w:rFonts w:eastAsia="仿宋_GB2312"/>
                <w:b/>
                <w:sz w:val="28"/>
                <w:szCs w:val="28"/>
              </w:rPr>
              <w:t>注</w:t>
            </w:r>
          </w:p>
        </w:tc>
      </w:tr>
      <w:tr w:rsidR="000807E3" w:rsidRPr="00156261" w:rsidTr="00145FFC">
        <w:trPr>
          <w:trHeight w:val="1129"/>
          <w:jc w:val="center"/>
        </w:trPr>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国家级文学奖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不低于</w:t>
            </w:r>
            <w:r w:rsidRPr="00156261">
              <w:rPr>
                <w:rFonts w:eastAsia="仿宋_GB2312"/>
                <w:sz w:val="28"/>
                <w:szCs w:val="28"/>
              </w:rPr>
              <w:t>200</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0807E3" w:rsidRPr="00156261" w:rsidRDefault="000807E3" w:rsidP="004965EB">
            <w:pPr>
              <w:spacing w:line="320" w:lineRule="exact"/>
              <w:rPr>
                <w:rFonts w:eastAsia="仿宋_GB2312"/>
                <w:sz w:val="24"/>
              </w:rPr>
            </w:pPr>
            <w:r w:rsidRPr="00156261">
              <w:rPr>
                <w:rFonts w:eastAsia="仿宋_GB2312" w:hint="eastAsia"/>
                <w:sz w:val="24"/>
              </w:rPr>
              <w:t>由</w:t>
            </w:r>
            <w:r w:rsidRPr="00156261">
              <w:rPr>
                <w:rFonts w:eastAsia="仿宋_GB2312"/>
                <w:sz w:val="24"/>
              </w:rPr>
              <w:t>中华人民共和国文化和旅游部、</w:t>
            </w:r>
            <w:hyperlink r:id="rId22" w:tgtFrame="_blank" w:history="1">
              <w:r w:rsidRPr="00156261">
                <w:rPr>
                  <w:rFonts w:eastAsia="仿宋_GB2312"/>
                  <w:sz w:val="24"/>
                </w:rPr>
                <w:t>中国</w:t>
              </w:r>
            </w:hyperlink>
            <w:r w:rsidRPr="00156261">
              <w:rPr>
                <w:rFonts w:eastAsia="仿宋_GB2312"/>
                <w:sz w:val="24"/>
              </w:rPr>
              <w:t>作家协会等组织评选的文学奖</w:t>
            </w:r>
          </w:p>
        </w:tc>
      </w:tr>
      <w:tr w:rsidR="000807E3" w:rsidRPr="00156261" w:rsidTr="00145FFC">
        <w:trPr>
          <w:trHeight w:val="624"/>
          <w:jc w:val="center"/>
        </w:trPr>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省级最高文学奖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100</w:t>
            </w:r>
          </w:p>
        </w:tc>
        <w:tc>
          <w:tcPr>
            <w:tcW w:w="2697" w:type="dxa"/>
            <w:tcBorders>
              <w:top w:val="single" w:sz="4" w:space="0" w:color="auto"/>
              <w:left w:val="single" w:sz="4" w:space="0" w:color="auto"/>
              <w:bottom w:val="single" w:sz="4" w:space="0" w:color="auto"/>
              <w:right w:val="single" w:sz="4" w:space="0" w:color="auto"/>
            </w:tcBorders>
            <w:noWrap/>
            <w:vAlign w:val="center"/>
            <w:hideMark/>
          </w:tcPr>
          <w:p w:rsidR="000807E3" w:rsidRPr="00156261" w:rsidRDefault="000807E3" w:rsidP="004965EB">
            <w:pPr>
              <w:spacing w:line="320" w:lineRule="exact"/>
              <w:rPr>
                <w:rFonts w:eastAsia="仿宋_GB2312"/>
                <w:sz w:val="24"/>
              </w:rPr>
            </w:pPr>
            <w:r w:rsidRPr="00156261">
              <w:rPr>
                <w:rFonts w:eastAsia="仿宋_GB2312"/>
                <w:sz w:val="24"/>
              </w:rPr>
              <w:t>由省作家协会等组织评选的政府文学奖</w:t>
            </w:r>
          </w:p>
        </w:tc>
      </w:tr>
      <w:tr w:rsidR="000807E3" w:rsidRPr="00156261" w:rsidTr="00145FFC">
        <w:trPr>
          <w:trHeight w:val="624"/>
          <w:jc w:val="center"/>
        </w:trPr>
        <w:tc>
          <w:tcPr>
            <w:tcW w:w="1986"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全国美术</w:t>
            </w:r>
          </w:p>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作品展览</w:t>
            </w: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金奖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300</w:t>
            </w:r>
          </w:p>
        </w:tc>
        <w:tc>
          <w:tcPr>
            <w:tcW w:w="2697" w:type="dxa"/>
            <w:vMerge w:val="restart"/>
            <w:tcBorders>
              <w:top w:val="single" w:sz="4" w:space="0" w:color="auto"/>
              <w:left w:val="single" w:sz="4" w:space="0" w:color="auto"/>
              <w:right w:val="single" w:sz="4" w:space="0" w:color="auto"/>
            </w:tcBorders>
            <w:vAlign w:val="center"/>
            <w:hideMark/>
          </w:tcPr>
          <w:p w:rsidR="000807E3" w:rsidRPr="00156261" w:rsidRDefault="000807E3" w:rsidP="004965EB">
            <w:pPr>
              <w:spacing w:line="320" w:lineRule="exact"/>
              <w:rPr>
                <w:rFonts w:eastAsia="仿宋_GB2312"/>
                <w:sz w:val="24"/>
              </w:rPr>
            </w:pPr>
            <w:r w:rsidRPr="00156261">
              <w:rPr>
                <w:rFonts w:eastAsia="仿宋_GB2312" w:hint="eastAsia"/>
                <w:sz w:val="24"/>
              </w:rPr>
              <w:t>由文化部、文学艺术界联合会和美术家协会联合主办</w:t>
            </w:r>
          </w:p>
        </w:tc>
      </w:tr>
      <w:tr w:rsidR="000807E3" w:rsidRPr="00156261" w:rsidTr="00145FFC">
        <w:trPr>
          <w:trHeight w:val="624"/>
          <w:jc w:val="center"/>
        </w:trPr>
        <w:tc>
          <w:tcPr>
            <w:tcW w:w="1986" w:type="dxa"/>
            <w:vMerge/>
            <w:tcBorders>
              <w:left w:val="single" w:sz="4" w:space="0" w:color="auto"/>
              <w:right w:val="single" w:sz="4" w:space="0" w:color="auto"/>
            </w:tcBorders>
            <w:vAlign w:val="center"/>
            <w:hideMark/>
          </w:tcPr>
          <w:p w:rsidR="000807E3" w:rsidRPr="00156261" w:rsidRDefault="000807E3" w:rsidP="004965EB">
            <w:pPr>
              <w:spacing w:line="400" w:lineRule="exact"/>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银奖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200</w:t>
            </w:r>
          </w:p>
        </w:tc>
        <w:tc>
          <w:tcPr>
            <w:tcW w:w="2697" w:type="dxa"/>
            <w:vMerge/>
            <w:tcBorders>
              <w:left w:val="single" w:sz="4" w:space="0" w:color="auto"/>
              <w:right w:val="single" w:sz="4" w:space="0" w:color="auto"/>
            </w:tcBorders>
            <w:noWrap/>
            <w:vAlign w:val="center"/>
            <w:hideMark/>
          </w:tcPr>
          <w:p w:rsidR="000807E3" w:rsidRPr="00156261" w:rsidRDefault="000807E3" w:rsidP="004965EB">
            <w:pPr>
              <w:widowControl/>
              <w:spacing w:line="320" w:lineRule="exact"/>
              <w:rPr>
                <w:rFonts w:eastAsia="仿宋_GB2312"/>
                <w:sz w:val="24"/>
              </w:rPr>
            </w:pPr>
          </w:p>
        </w:tc>
      </w:tr>
      <w:tr w:rsidR="000807E3" w:rsidRPr="00156261" w:rsidTr="00145FFC">
        <w:trPr>
          <w:trHeight w:val="624"/>
          <w:jc w:val="center"/>
        </w:trPr>
        <w:tc>
          <w:tcPr>
            <w:tcW w:w="1986" w:type="dxa"/>
            <w:vMerge/>
            <w:tcBorders>
              <w:left w:val="single" w:sz="4" w:space="0" w:color="auto"/>
              <w:right w:val="single" w:sz="4" w:space="0" w:color="auto"/>
            </w:tcBorders>
            <w:vAlign w:val="center"/>
            <w:hideMark/>
          </w:tcPr>
          <w:p w:rsidR="000807E3" w:rsidRPr="00156261" w:rsidRDefault="000807E3" w:rsidP="004965EB">
            <w:pPr>
              <w:spacing w:line="400" w:lineRule="exact"/>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铜奖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100</w:t>
            </w:r>
          </w:p>
        </w:tc>
        <w:tc>
          <w:tcPr>
            <w:tcW w:w="2697" w:type="dxa"/>
            <w:vMerge/>
            <w:tcBorders>
              <w:left w:val="single" w:sz="4" w:space="0" w:color="auto"/>
              <w:right w:val="single" w:sz="4" w:space="0" w:color="auto"/>
            </w:tcBorders>
            <w:noWrap/>
            <w:vAlign w:val="center"/>
            <w:hideMark/>
          </w:tcPr>
          <w:p w:rsidR="000807E3" w:rsidRPr="00156261" w:rsidRDefault="000807E3" w:rsidP="004965EB">
            <w:pPr>
              <w:widowControl/>
              <w:spacing w:line="320" w:lineRule="exact"/>
              <w:rPr>
                <w:rFonts w:eastAsia="仿宋_GB2312"/>
                <w:sz w:val="24"/>
              </w:rPr>
            </w:pPr>
          </w:p>
        </w:tc>
      </w:tr>
      <w:tr w:rsidR="000807E3" w:rsidRPr="00156261" w:rsidTr="00145FFC">
        <w:trPr>
          <w:trHeight w:val="624"/>
          <w:jc w:val="center"/>
        </w:trPr>
        <w:tc>
          <w:tcPr>
            <w:tcW w:w="1986" w:type="dxa"/>
            <w:vMerge w:val="restart"/>
            <w:tcBorders>
              <w:left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全国普通美术作品展览</w:t>
            </w: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优秀奖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60</w:t>
            </w:r>
          </w:p>
        </w:tc>
        <w:tc>
          <w:tcPr>
            <w:tcW w:w="2697" w:type="dxa"/>
            <w:vMerge w:val="restart"/>
            <w:tcBorders>
              <w:left w:val="single" w:sz="4" w:space="0" w:color="auto"/>
              <w:right w:val="single" w:sz="4" w:space="0" w:color="auto"/>
            </w:tcBorders>
            <w:noWrap/>
            <w:vAlign w:val="center"/>
            <w:hideMark/>
          </w:tcPr>
          <w:p w:rsidR="000807E3" w:rsidRPr="00156261" w:rsidRDefault="000807E3" w:rsidP="004965EB">
            <w:pPr>
              <w:widowControl/>
              <w:spacing w:line="320" w:lineRule="exact"/>
              <w:rPr>
                <w:rFonts w:eastAsia="仿宋_GB2312"/>
                <w:sz w:val="24"/>
              </w:rPr>
            </w:pPr>
            <w:r w:rsidRPr="00156261">
              <w:rPr>
                <w:rFonts w:eastAsia="仿宋_GB2312"/>
                <w:sz w:val="24"/>
              </w:rPr>
              <w:t>由</w:t>
            </w:r>
            <w:hyperlink r:id="rId23" w:tgtFrame="_blank" w:history="1">
              <w:r w:rsidRPr="00156261">
                <w:rPr>
                  <w:rFonts w:eastAsia="仿宋_GB2312"/>
                  <w:sz w:val="24"/>
                </w:rPr>
                <w:t>中国文学艺术界联合会</w:t>
              </w:r>
            </w:hyperlink>
            <w:r w:rsidRPr="00156261">
              <w:rPr>
                <w:rFonts w:eastAsia="仿宋_GB2312"/>
                <w:sz w:val="24"/>
              </w:rPr>
              <w:t>和</w:t>
            </w:r>
            <w:hyperlink r:id="rId24" w:tgtFrame="_blank" w:history="1">
              <w:r w:rsidRPr="00156261">
                <w:rPr>
                  <w:rFonts w:eastAsia="仿宋_GB2312"/>
                  <w:sz w:val="24"/>
                </w:rPr>
                <w:t>中国美术家协会</w:t>
              </w:r>
            </w:hyperlink>
            <w:r w:rsidRPr="00156261">
              <w:rPr>
                <w:rFonts w:eastAsia="仿宋_GB2312"/>
                <w:sz w:val="24"/>
              </w:rPr>
              <w:t>共同主办的美术作品展览</w:t>
            </w:r>
          </w:p>
        </w:tc>
      </w:tr>
      <w:tr w:rsidR="000807E3" w:rsidRPr="00156261" w:rsidTr="00145FFC">
        <w:trPr>
          <w:trHeight w:hRule="exact" w:val="1203"/>
          <w:jc w:val="center"/>
        </w:trPr>
        <w:tc>
          <w:tcPr>
            <w:tcW w:w="1986" w:type="dxa"/>
            <w:vMerge/>
            <w:tcBorders>
              <w:left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hint="eastAsia"/>
                <w:sz w:val="28"/>
                <w:szCs w:val="28"/>
              </w:rPr>
            </w:pPr>
            <w:r w:rsidRPr="00156261">
              <w:rPr>
                <w:rFonts w:eastAsia="仿宋_GB2312"/>
                <w:sz w:val="28"/>
                <w:szCs w:val="28"/>
              </w:rPr>
              <w:t>入选奖</w:t>
            </w:r>
          </w:p>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（仅限非高级职称人员积分）</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20</w:t>
            </w:r>
          </w:p>
        </w:tc>
        <w:tc>
          <w:tcPr>
            <w:tcW w:w="2697" w:type="dxa"/>
            <w:vMerge/>
            <w:tcBorders>
              <w:left w:val="single" w:sz="4" w:space="0" w:color="auto"/>
              <w:right w:val="single" w:sz="4" w:space="0" w:color="auto"/>
            </w:tcBorders>
            <w:noWrap/>
            <w:vAlign w:val="center"/>
            <w:hideMark/>
          </w:tcPr>
          <w:p w:rsidR="000807E3" w:rsidRPr="00156261" w:rsidRDefault="000807E3" w:rsidP="004965EB">
            <w:pPr>
              <w:widowControl/>
              <w:spacing w:line="320" w:lineRule="exact"/>
              <w:rPr>
                <w:rFonts w:eastAsia="仿宋_GB2312"/>
                <w:sz w:val="24"/>
              </w:rPr>
            </w:pPr>
          </w:p>
        </w:tc>
      </w:tr>
      <w:tr w:rsidR="000807E3" w:rsidRPr="00156261" w:rsidTr="00145FFC">
        <w:trPr>
          <w:trHeight w:hRule="exact" w:val="621"/>
          <w:jc w:val="center"/>
        </w:trPr>
        <w:tc>
          <w:tcPr>
            <w:tcW w:w="1986" w:type="dxa"/>
            <w:vMerge w:val="restart"/>
            <w:tcBorders>
              <w:left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江苏美术奖</w:t>
            </w: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优秀奖</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10</w:t>
            </w:r>
          </w:p>
        </w:tc>
        <w:tc>
          <w:tcPr>
            <w:tcW w:w="2697" w:type="dxa"/>
            <w:vMerge w:val="restart"/>
            <w:tcBorders>
              <w:left w:val="single" w:sz="4" w:space="0" w:color="auto"/>
              <w:right w:val="single" w:sz="4" w:space="0" w:color="auto"/>
            </w:tcBorders>
            <w:noWrap/>
            <w:vAlign w:val="center"/>
            <w:hideMark/>
          </w:tcPr>
          <w:p w:rsidR="000807E3" w:rsidRPr="00156261" w:rsidRDefault="000807E3" w:rsidP="004965EB">
            <w:pPr>
              <w:widowControl/>
              <w:spacing w:line="320" w:lineRule="exact"/>
              <w:rPr>
                <w:rFonts w:eastAsia="仿宋_GB2312"/>
                <w:sz w:val="24"/>
              </w:rPr>
            </w:pPr>
            <w:r w:rsidRPr="00156261">
              <w:rPr>
                <w:rFonts w:eastAsia="仿宋_GB2312" w:hint="eastAsia"/>
                <w:sz w:val="24"/>
              </w:rPr>
              <w:t>由江苏省文学艺术界联合会主办、江苏省美术家协会承办的江苏省美术的最高奖项</w:t>
            </w:r>
          </w:p>
        </w:tc>
      </w:tr>
      <w:tr w:rsidR="000807E3" w:rsidRPr="00156261" w:rsidTr="00145FFC">
        <w:trPr>
          <w:trHeight w:hRule="exact" w:val="1174"/>
          <w:jc w:val="center"/>
        </w:trPr>
        <w:tc>
          <w:tcPr>
            <w:tcW w:w="1986" w:type="dxa"/>
            <w:vMerge/>
            <w:tcBorders>
              <w:left w:val="single" w:sz="4" w:space="0" w:color="auto"/>
              <w:right w:val="single" w:sz="4" w:space="0" w:color="auto"/>
            </w:tcBorders>
            <w:vAlign w:val="center"/>
            <w:hideMark/>
          </w:tcPr>
          <w:p w:rsidR="000807E3" w:rsidRPr="00156261" w:rsidRDefault="000807E3" w:rsidP="004965EB">
            <w:pPr>
              <w:spacing w:line="400" w:lineRule="exact"/>
              <w:ind w:left="1365"/>
              <w:rPr>
                <w:rFonts w:eastAsia="仿宋_GB2312"/>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hint="eastAsia"/>
                <w:sz w:val="28"/>
                <w:szCs w:val="28"/>
              </w:rPr>
            </w:pPr>
            <w:r w:rsidRPr="00156261">
              <w:rPr>
                <w:rFonts w:eastAsia="仿宋_GB2312"/>
                <w:sz w:val="28"/>
                <w:szCs w:val="28"/>
              </w:rPr>
              <w:t>入选奖</w:t>
            </w:r>
          </w:p>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（仅限非高级职称人员积分）</w:t>
            </w:r>
          </w:p>
        </w:tc>
        <w:tc>
          <w:tcPr>
            <w:tcW w:w="1612" w:type="dxa"/>
            <w:tcBorders>
              <w:top w:val="single" w:sz="4" w:space="0" w:color="auto"/>
              <w:left w:val="single" w:sz="4" w:space="0" w:color="auto"/>
              <w:bottom w:val="single" w:sz="4" w:space="0" w:color="auto"/>
              <w:right w:val="single" w:sz="4" w:space="0" w:color="auto"/>
            </w:tcBorders>
            <w:vAlign w:val="center"/>
            <w:hideMark/>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5</w:t>
            </w:r>
          </w:p>
        </w:tc>
        <w:tc>
          <w:tcPr>
            <w:tcW w:w="2697" w:type="dxa"/>
            <w:vMerge/>
            <w:tcBorders>
              <w:left w:val="single" w:sz="4" w:space="0" w:color="auto"/>
              <w:right w:val="single" w:sz="4" w:space="0" w:color="auto"/>
            </w:tcBorders>
            <w:noWrap/>
            <w:vAlign w:val="center"/>
            <w:hideMark/>
          </w:tcPr>
          <w:p w:rsidR="000807E3" w:rsidRPr="00156261" w:rsidRDefault="000807E3" w:rsidP="004965EB">
            <w:pPr>
              <w:widowControl/>
              <w:spacing w:line="320" w:lineRule="exact"/>
              <w:ind w:left="1365"/>
              <w:rPr>
                <w:rFonts w:eastAsia="仿宋_GB2312"/>
                <w:sz w:val="24"/>
              </w:rPr>
            </w:pPr>
          </w:p>
        </w:tc>
      </w:tr>
      <w:tr w:rsidR="000807E3" w:rsidRPr="00156261" w:rsidTr="00145FFC">
        <w:trPr>
          <w:trHeight w:hRule="exact" w:val="624"/>
          <w:jc w:val="center"/>
        </w:trPr>
        <w:tc>
          <w:tcPr>
            <w:tcW w:w="1986" w:type="dxa"/>
            <w:vMerge w:val="restart"/>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中国音乐</w:t>
            </w:r>
          </w:p>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金钟奖</w:t>
            </w:r>
          </w:p>
        </w:tc>
        <w:tc>
          <w:tcPr>
            <w:tcW w:w="2551" w:type="dxa"/>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金奖</w:t>
            </w:r>
          </w:p>
        </w:tc>
        <w:tc>
          <w:tcPr>
            <w:tcW w:w="1612" w:type="dxa"/>
            <w:tcBorders>
              <w:top w:val="single" w:sz="4" w:space="0" w:color="auto"/>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160</w:t>
            </w:r>
          </w:p>
        </w:tc>
        <w:tc>
          <w:tcPr>
            <w:tcW w:w="2697" w:type="dxa"/>
            <w:vMerge w:val="restart"/>
            <w:tcBorders>
              <w:left w:val="single" w:sz="4" w:space="0" w:color="auto"/>
              <w:right w:val="single" w:sz="4" w:space="0" w:color="auto"/>
            </w:tcBorders>
            <w:noWrap/>
            <w:vAlign w:val="center"/>
          </w:tcPr>
          <w:p w:rsidR="000807E3" w:rsidRPr="00156261" w:rsidRDefault="000807E3" w:rsidP="004965EB">
            <w:pPr>
              <w:spacing w:line="320" w:lineRule="exact"/>
              <w:rPr>
                <w:rFonts w:eastAsia="仿宋_GB2312"/>
                <w:sz w:val="24"/>
              </w:rPr>
            </w:pPr>
            <w:r w:rsidRPr="00156261">
              <w:rPr>
                <w:rFonts w:eastAsia="仿宋_GB2312"/>
                <w:sz w:val="24"/>
              </w:rPr>
              <w:t>专指中华人民共和国宣传部批准设立、由中国文联和中国音协共同主办的</w:t>
            </w:r>
            <w:r w:rsidRPr="00156261">
              <w:rPr>
                <w:rFonts w:eastAsia="仿宋_GB2312"/>
                <w:sz w:val="24"/>
              </w:rPr>
              <w:t>2</w:t>
            </w:r>
            <w:r w:rsidRPr="00156261">
              <w:rPr>
                <w:rFonts w:eastAsia="仿宋_GB2312"/>
                <w:sz w:val="24"/>
              </w:rPr>
              <w:t>年一次的中国音乐界综合性专业大奖</w:t>
            </w:r>
          </w:p>
        </w:tc>
      </w:tr>
      <w:tr w:rsidR="000807E3" w:rsidRPr="00156261" w:rsidTr="00145FFC">
        <w:trPr>
          <w:trHeight w:hRule="exact" w:val="624"/>
          <w:jc w:val="center"/>
        </w:trPr>
        <w:tc>
          <w:tcPr>
            <w:tcW w:w="1986" w:type="dxa"/>
            <w:vMerge/>
            <w:tcBorders>
              <w:left w:val="single" w:sz="4" w:space="0" w:color="auto"/>
              <w:right w:val="single" w:sz="4" w:space="0" w:color="auto"/>
            </w:tcBorders>
            <w:vAlign w:val="center"/>
          </w:tcPr>
          <w:p w:rsidR="000807E3" w:rsidRPr="00156261" w:rsidRDefault="000807E3" w:rsidP="004965EB">
            <w:pPr>
              <w:spacing w:line="400" w:lineRule="exact"/>
              <w:ind w:left="1365"/>
              <w:jc w:val="left"/>
              <w:rPr>
                <w:rFonts w:eastAsia="仿宋_GB2312"/>
                <w:sz w:val="28"/>
                <w:szCs w:val="28"/>
              </w:rPr>
            </w:pPr>
          </w:p>
        </w:tc>
        <w:tc>
          <w:tcPr>
            <w:tcW w:w="2551" w:type="dxa"/>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银奖</w:t>
            </w:r>
          </w:p>
        </w:tc>
        <w:tc>
          <w:tcPr>
            <w:tcW w:w="1612" w:type="dxa"/>
            <w:tcBorders>
              <w:top w:val="single" w:sz="4" w:space="0" w:color="auto"/>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80</w:t>
            </w:r>
          </w:p>
        </w:tc>
        <w:tc>
          <w:tcPr>
            <w:tcW w:w="2697" w:type="dxa"/>
            <w:vMerge/>
            <w:tcBorders>
              <w:left w:val="single" w:sz="4" w:space="0" w:color="auto"/>
              <w:right w:val="single" w:sz="4" w:space="0" w:color="auto"/>
            </w:tcBorders>
            <w:noWrap/>
            <w:vAlign w:val="center"/>
          </w:tcPr>
          <w:p w:rsidR="000807E3" w:rsidRPr="00156261" w:rsidRDefault="000807E3" w:rsidP="004965EB">
            <w:pPr>
              <w:spacing w:line="320" w:lineRule="exact"/>
              <w:ind w:left="1365"/>
              <w:rPr>
                <w:rFonts w:eastAsia="仿宋_GB2312"/>
                <w:sz w:val="24"/>
              </w:rPr>
            </w:pPr>
          </w:p>
        </w:tc>
      </w:tr>
      <w:tr w:rsidR="000807E3" w:rsidRPr="00156261" w:rsidTr="00145FFC">
        <w:trPr>
          <w:trHeight w:hRule="exact" w:val="624"/>
          <w:jc w:val="center"/>
        </w:trPr>
        <w:tc>
          <w:tcPr>
            <w:tcW w:w="1986" w:type="dxa"/>
            <w:vMerge/>
            <w:tcBorders>
              <w:left w:val="single" w:sz="4" w:space="0" w:color="auto"/>
              <w:right w:val="single" w:sz="4" w:space="0" w:color="auto"/>
            </w:tcBorders>
            <w:vAlign w:val="center"/>
          </w:tcPr>
          <w:p w:rsidR="000807E3" w:rsidRPr="00156261" w:rsidRDefault="000807E3" w:rsidP="004965EB">
            <w:pPr>
              <w:spacing w:line="400" w:lineRule="exact"/>
              <w:ind w:left="1365"/>
              <w:jc w:val="left"/>
              <w:rPr>
                <w:rFonts w:eastAsia="仿宋_GB2312"/>
                <w:sz w:val="28"/>
                <w:szCs w:val="28"/>
              </w:rPr>
            </w:pPr>
          </w:p>
        </w:tc>
        <w:tc>
          <w:tcPr>
            <w:tcW w:w="2551" w:type="dxa"/>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铜奖</w:t>
            </w:r>
          </w:p>
        </w:tc>
        <w:tc>
          <w:tcPr>
            <w:tcW w:w="1612"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40</w:t>
            </w:r>
          </w:p>
        </w:tc>
        <w:tc>
          <w:tcPr>
            <w:tcW w:w="2697" w:type="dxa"/>
            <w:vMerge/>
            <w:tcBorders>
              <w:left w:val="single" w:sz="4" w:space="0" w:color="auto"/>
              <w:right w:val="single" w:sz="4" w:space="0" w:color="auto"/>
            </w:tcBorders>
            <w:noWrap/>
            <w:vAlign w:val="center"/>
          </w:tcPr>
          <w:p w:rsidR="000807E3" w:rsidRPr="00156261" w:rsidRDefault="000807E3" w:rsidP="004965EB">
            <w:pPr>
              <w:spacing w:line="320" w:lineRule="exact"/>
              <w:ind w:left="1365"/>
              <w:rPr>
                <w:rFonts w:eastAsia="仿宋_GB2312"/>
                <w:sz w:val="24"/>
              </w:rPr>
            </w:pPr>
          </w:p>
        </w:tc>
      </w:tr>
      <w:tr w:rsidR="000807E3" w:rsidRPr="00156261" w:rsidTr="00145FFC">
        <w:trPr>
          <w:trHeight w:hRule="exact" w:val="624"/>
          <w:jc w:val="center"/>
        </w:trPr>
        <w:tc>
          <w:tcPr>
            <w:tcW w:w="1986" w:type="dxa"/>
            <w:vMerge w:val="restart"/>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市政府文艺奖</w:t>
            </w:r>
          </w:p>
        </w:tc>
        <w:tc>
          <w:tcPr>
            <w:tcW w:w="2551" w:type="dxa"/>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一等奖</w:t>
            </w:r>
          </w:p>
        </w:tc>
        <w:tc>
          <w:tcPr>
            <w:tcW w:w="1612"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6</w:t>
            </w:r>
          </w:p>
        </w:tc>
        <w:tc>
          <w:tcPr>
            <w:tcW w:w="2697" w:type="dxa"/>
            <w:vMerge w:val="restart"/>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4"/>
              </w:rPr>
            </w:pPr>
            <w:r w:rsidRPr="00156261">
              <w:rPr>
                <w:rFonts w:eastAsia="仿宋_GB2312" w:hint="eastAsia"/>
                <w:sz w:val="24"/>
              </w:rPr>
              <w:t>由</w:t>
            </w:r>
            <w:r>
              <w:rPr>
                <w:rFonts w:eastAsia="仿宋_GB2312" w:hint="eastAsia"/>
                <w:sz w:val="24"/>
              </w:rPr>
              <w:t>市文联、市文化广电和旅游局组织的政府文艺作品奖</w:t>
            </w:r>
          </w:p>
        </w:tc>
      </w:tr>
      <w:tr w:rsidR="000807E3" w:rsidRPr="00156261" w:rsidTr="00145FFC">
        <w:trPr>
          <w:trHeight w:hRule="exact" w:val="624"/>
          <w:jc w:val="center"/>
        </w:trPr>
        <w:tc>
          <w:tcPr>
            <w:tcW w:w="1986" w:type="dxa"/>
            <w:vMerge/>
            <w:tcBorders>
              <w:left w:val="single" w:sz="4" w:space="0" w:color="auto"/>
              <w:right w:val="single" w:sz="4" w:space="0" w:color="auto"/>
            </w:tcBorders>
            <w:vAlign w:val="center"/>
          </w:tcPr>
          <w:p w:rsidR="000807E3" w:rsidRPr="00156261" w:rsidRDefault="000807E3" w:rsidP="004965EB">
            <w:pPr>
              <w:spacing w:line="400" w:lineRule="exact"/>
              <w:ind w:left="1365"/>
              <w:jc w:val="left"/>
              <w:rPr>
                <w:rFonts w:eastAsia="仿宋_GB2312"/>
                <w:sz w:val="28"/>
                <w:szCs w:val="28"/>
              </w:rPr>
            </w:pPr>
          </w:p>
        </w:tc>
        <w:tc>
          <w:tcPr>
            <w:tcW w:w="2551" w:type="dxa"/>
            <w:tcBorders>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二等奖</w:t>
            </w:r>
          </w:p>
        </w:tc>
        <w:tc>
          <w:tcPr>
            <w:tcW w:w="1612" w:type="dxa"/>
            <w:tcBorders>
              <w:top w:val="single" w:sz="4" w:space="0" w:color="auto"/>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4</w:t>
            </w:r>
          </w:p>
        </w:tc>
        <w:tc>
          <w:tcPr>
            <w:tcW w:w="2697" w:type="dxa"/>
            <w:vMerge/>
            <w:tcBorders>
              <w:left w:val="single" w:sz="4" w:space="0" w:color="auto"/>
              <w:right w:val="single" w:sz="4" w:space="0" w:color="auto"/>
            </w:tcBorders>
            <w:vAlign w:val="center"/>
          </w:tcPr>
          <w:p w:rsidR="000807E3" w:rsidRPr="00156261" w:rsidRDefault="000807E3" w:rsidP="004965EB">
            <w:pPr>
              <w:spacing w:line="400" w:lineRule="exact"/>
              <w:ind w:left="1365"/>
              <w:rPr>
                <w:rFonts w:eastAsia="仿宋_GB2312"/>
                <w:sz w:val="28"/>
                <w:szCs w:val="28"/>
              </w:rPr>
            </w:pPr>
          </w:p>
        </w:tc>
      </w:tr>
      <w:tr w:rsidR="000807E3" w:rsidRPr="00156261" w:rsidTr="00145FFC">
        <w:trPr>
          <w:trHeight w:hRule="exact" w:val="624"/>
          <w:jc w:val="center"/>
        </w:trPr>
        <w:tc>
          <w:tcPr>
            <w:tcW w:w="1986" w:type="dxa"/>
            <w:vMerge/>
            <w:tcBorders>
              <w:left w:val="single" w:sz="4" w:space="0" w:color="auto"/>
              <w:right w:val="single" w:sz="4" w:space="0" w:color="auto"/>
            </w:tcBorders>
            <w:vAlign w:val="center"/>
          </w:tcPr>
          <w:p w:rsidR="000807E3" w:rsidRPr="00156261" w:rsidRDefault="000807E3" w:rsidP="004965EB">
            <w:pPr>
              <w:spacing w:line="400" w:lineRule="exact"/>
              <w:ind w:left="1365"/>
              <w:jc w:val="left"/>
              <w:rPr>
                <w:rFonts w:eastAsia="仿宋_GB2312"/>
                <w:sz w:val="28"/>
                <w:szCs w:val="28"/>
              </w:rPr>
            </w:pPr>
          </w:p>
        </w:tc>
        <w:tc>
          <w:tcPr>
            <w:tcW w:w="2551" w:type="dxa"/>
            <w:tcBorders>
              <w:left w:val="single" w:sz="4" w:space="0" w:color="auto"/>
              <w:bottom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三等奖</w:t>
            </w:r>
          </w:p>
        </w:tc>
        <w:tc>
          <w:tcPr>
            <w:tcW w:w="1612" w:type="dxa"/>
            <w:tcBorders>
              <w:top w:val="single" w:sz="4" w:space="0" w:color="auto"/>
              <w:left w:val="single" w:sz="4" w:space="0" w:color="auto"/>
              <w:right w:val="single" w:sz="4" w:space="0" w:color="auto"/>
            </w:tcBorders>
            <w:vAlign w:val="center"/>
          </w:tcPr>
          <w:p w:rsidR="000807E3" w:rsidRPr="00156261" w:rsidRDefault="000807E3" w:rsidP="004965EB">
            <w:pPr>
              <w:spacing w:line="400" w:lineRule="exact"/>
              <w:jc w:val="center"/>
              <w:rPr>
                <w:rFonts w:eastAsia="仿宋_GB2312"/>
                <w:sz w:val="28"/>
                <w:szCs w:val="28"/>
              </w:rPr>
            </w:pPr>
            <w:r w:rsidRPr="00156261">
              <w:rPr>
                <w:rFonts w:eastAsia="仿宋_GB2312"/>
                <w:sz w:val="28"/>
                <w:szCs w:val="28"/>
              </w:rPr>
              <w:t>2</w:t>
            </w:r>
          </w:p>
        </w:tc>
        <w:tc>
          <w:tcPr>
            <w:tcW w:w="2697" w:type="dxa"/>
            <w:vMerge/>
            <w:tcBorders>
              <w:left w:val="single" w:sz="4" w:space="0" w:color="auto"/>
              <w:bottom w:val="single" w:sz="4" w:space="0" w:color="auto"/>
              <w:right w:val="single" w:sz="4" w:space="0" w:color="auto"/>
            </w:tcBorders>
            <w:vAlign w:val="center"/>
          </w:tcPr>
          <w:p w:rsidR="000807E3" w:rsidRPr="00156261" w:rsidRDefault="000807E3" w:rsidP="004965EB">
            <w:pPr>
              <w:spacing w:line="400" w:lineRule="exact"/>
              <w:ind w:left="1365"/>
              <w:rPr>
                <w:rFonts w:eastAsia="仿宋_GB2312"/>
                <w:sz w:val="28"/>
                <w:szCs w:val="28"/>
              </w:rPr>
            </w:pPr>
          </w:p>
        </w:tc>
      </w:tr>
    </w:tbl>
    <w:p w:rsidR="000807E3" w:rsidRPr="007F0F1B" w:rsidRDefault="000807E3" w:rsidP="004965EB">
      <w:pPr>
        <w:widowControl/>
        <w:spacing w:afterLines="30" w:line="520" w:lineRule="exact"/>
        <w:jc w:val="left"/>
        <w:rPr>
          <w:rFonts w:eastAsia="黑体"/>
          <w:bCs/>
          <w:sz w:val="32"/>
          <w:szCs w:val="32"/>
        </w:rPr>
      </w:pPr>
      <w:r w:rsidRPr="007F0F1B">
        <w:rPr>
          <w:rFonts w:eastAsia="仿宋"/>
          <w:sz w:val="28"/>
          <w:szCs w:val="28"/>
        </w:rPr>
        <w:br w:type="page"/>
      </w:r>
      <w:r w:rsidRPr="007F0F1B">
        <w:rPr>
          <w:rFonts w:eastAsia="黑体"/>
          <w:bCs/>
          <w:sz w:val="32"/>
          <w:szCs w:val="32"/>
        </w:rPr>
        <w:t>附件</w:t>
      </w:r>
      <w:r w:rsidRPr="007F0F1B">
        <w:rPr>
          <w:rFonts w:eastAsia="黑体"/>
          <w:bCs/>
          <w:sz w:val="32"/>
          <w:szCs w:val="32"/>
        </w:rPr>
        <w:t>2</w:t>
      </w:r>
    </w:p>
    <w:p w:rsidR="000807E3" w:rsidRPr="007F0F1B" w:rsidRDefault="000807E3" w:rsidP="004965EB">
      <w:pPr>
        <w:tabs>
          <w:tab w:val="left" w:pos="720"/>
        </w:tabs>
        <w:spacing w:afterLines="30" w:line="560" w:lineRule="exact"/>
        <w:jc w:val="center"/>
        <w:rPr>
          <w:rFonts w:eastAsia="方正小标宋简体"/>
          <w:sz w:val="44"/>
          <w:szCs w:val="44"/>
        </w:rPr>
      </w:pPr>
      <w:r w:rsidRPr="007F0F1B">
        <w:rPr>
          <w:rFonts w:eastAsia="方正小标宋简体"/>
          <w:sz w:val="44"/>
          <w:szCs w:val="44"/>
        </w:rPr>
        <w:t>盐城师范学院自然科学类科研积分标准</w:t>
      </w:r>
    </w:p>
    <w:p w:rsidR="000807E3" w:rsidRPr="007F0F1B" w:rsidRDefault="000807E3" w:rsidP="00145FFC">
      <w:pPr>
        <w:tabs>
          <w:tab w:val="left" w:pos="720"/>
        </w:tabs>
        <w:spacing w:beforeLines="50" w:afterLines="50" w:line="520" w:lineRule="exact"/>
        <w:ind w:firstLineChars="200" w:firstLine="640"/>
        <w:jc w:val="left"/>
        <w:rPr>
          <w:rFonts w:eastAsia="黑体"/>
          <w:sz w:val="32"/>
          <w:szCs w:val="32"/>
        </w:rPr>
      </w:pPr>
      <w:r w:rsidRPr="007F0F1B">
        <w:rPr>
          <w:rFonts w:eastAsia="黑体"/>
          <w:sz w:val="32"/>
          <w:szCs w:val="32"/>
        </w:rPr>
        <w:t>一、科研项目</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6"/>
        <w:gridCol w:w="2501"/>
        <w:gridCol w:w="2502"/>
      </w:tblGrid>
      <w:tr w:rsidR="000807E3" w:rsidRPr="00156261" w:rsidTr="004965EB">
        <w:trPr>
          <w:trHeight w:val="567"/>
          <w:jc w:val="center"/>
        </w:trPr>
        <w:tc>
          <w:tcPr>
            <w:tcW w:w="3816" w:type="dxa"/>
            <w:vMerge w:val="restart"/>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5003" w:type="dxa"/>
            <w:gridSpan w:val="2"/>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w:t>
            </w:r>
          </w:p>
        </w:tc>
      </w:tr>
      <w:tr w:rsidR="000807E3" w:rsidRPr="00156261" w:rsidTr="004965EB">
        <w:trPr>
          <w:trHeight w:val="567"/>
          <w:jc w:val="center"/>
        </w:trPr>
        <w:tc>
          <w:tcPr>
            <w:tcW w:w="3816" w:type="dxa"/>
            <w:vMerge/>
            <w:tcBorders>
              <w:bottom w:val="single" w:sz="4" w:space="0" w:color="auto"/>
            </w:tcBorders>
            <w:vAlign w:val="center"/>
          </w:tcPr>
          <w:p w:rsidR="000807E3" w:rsidRPr="00156261" w:rsidRDefault="000807E3" w:rsidP="004965EB">
            <w:pPr>
              <w:tabs>
                <w:tab w:val="left" w:pos="720"/>
              </w:tabs>
              <w:spacing w:line="400" w:lineRule="exact"/>
              <w:ind w:left="1365" w:firstLine="200"/>
              <w:jc w:val="center"/>
              <w:rPr>
                <w:rFonts w:eastAsia="仿宋_GB2312"/>
                <w:b/>
                <w:sz w:val="28"/>
                <w:szCs w:val="28"/>
              </w:rPr>
            </w:pPr>
          </w:p>
        </w:tc>
        <w:tc>
          <w:tcPr>
            <w:tcW w:w="2501" w:type="dxa"/>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立项</w:t>
            </w:r>
          </w:p>
        </w:tc>
        <w:tc>
          <w:tcPr>
            <w:tcW w:w="2502" w:type="dxa"/>
            <w:vAlign w:val="center"/>
          </w:tcPr>
          <w:p w:rsidR="000807E3" w:rsidRPr="00156261" w:rsidRDefault="000807E3" w:rsidP="004965EB">
            <w:pPr>
              <w:tabs>
                <w:tab w:val="left" w:pos="720"/>
              </w:tabs>
              <w:spacing w:line="400" w:lineRule="exact"/>
              <w:jc w:val="center"/>
              <w:rPr>
                <w:rFonts w:eastAsia="仿宋_GB2312"/>
                <w:b/>
                <w:sz w:val="28"/>
                <w:szCs w:val="28"/>
              </w:rPr>
            </w:pPr>
            <w:r w:rsidRPr="00156261">
              <w:rPr>
                <w:rFonts w:eastAsia="仿宋_GB2312"/>
                <w:b/>
                <w:sz w:val="28"/>
                <w:szCs w:val="28"/>
              </w:rPr>
              <w:t>结项</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国家级重大项目</w:t>
            </w:r>
          </w:p>
        </w:tc>
        <w:tc>
          <w:tcPr>
            <w:tcW w:w="2501"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360</w:t>
            </w:r>
          </w:p>
        </w:tc>
        <w:tc>
          <w:tcPr>
            <w:tcW w:w="2502"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360</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国家级重点项目</w:t>
            </w:r>
          </w:p>
        </w:tc>
        <w:tc>
          <w:tcPr>
            <w:tcW w:w="2501"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240</w:t>
            </w:r>
          </w:p>
        </w:tc>
        <w:tc>
          <w:tcPr>
            <w:tcW w:w="2502"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240</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国家级面上项目</w:t>
            </w:r>
          </w:p>
        </w:tc>
        <w:tc>
          <w:tcPr>
            <w:tcW w:w="2501"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60</w:t>
            </w:r>
          </w:p>
        </w:tc>
        <w:tc>
          <w:tcPr>
            <w:tcW w:w="2502"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60</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国家级青年项目</w:t>
            </w:r>
          </w:p>
        </w:tc>
        <w:tc>
          <w:tcPr>
            <w:tcW w:w="2501"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45</w:t>
            </w:r>
          </w:p>
        </w:tc>
        <w:tc>
          <w:tcPr>
            <w:tcW w:w="2502"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45</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国家级应急管理项目</w:t>
            </w:r>
          </w:p>
        </w:tc>
        <w:tc>
          <w:tcPr>
            <w:tcW w:w="2501"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30</w:t>
            </w:r>
          </w:p>
        </w:tc>
        <w:tc>
          <w:tcPr>
            <w:tcW w:w="2502"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hint="eastAsia"/>
                <w:sz w:val="28"/>
                <w:szCs w:val="28"/>
              </w:rPr>
              <w:t>30</w:t>
            </w:r>
          </w:p>
        </w:tc>
      </w:tr>
      <w:tr w:rsidR="000807E3" w:rsidRPr="00156261" w:rsidTr="004965EB">
        <w:trPr>
          <w:trHeight w:val="41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国家重点研发计划子课题、</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重大项目子课题</w:t>
            </w:r>
          </w:p>
        </w:tc>
        <w:tc>
          <w:tcPr>
            <w:tcW w:w="2501"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120</w:t>
            </w:r>
          </w:p>
        </w:tc>
        <w:tc>
          <w:tcPr>
            <w:tcW w:w="2502" w:type="dxa"/>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120</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省部级</w:t>
            </w:r>
            <w:r w:rsidRPr="00156261">
              <w:rPr>
                <w:rFonts w:eastAsia="仿宋_GB2312" w:hint="eastAsia"/>
                <w:bCs/>
                <w:sz w:val="28"/>
                <w:szCs w:val="28"/>
              </w:rPr>
              <w:t>重中之重</w:t>
            </w:r>
            <w:r w:rsidRPr="00156261">
              <w:rPr>
                <w:rFonts w:eastAsia="仿宋_GB2312"/>
                <w:bCs/>
                <w:sz w:val="28"/>
                <w:szCs w:val="28"/>
              </w:rPr>
              <w:t>项目</w:t>
            </w:r>
          </w:p>
        </w:tc>
        <w:tc>
          <w:tcPr>
            <w:tcW w:w="2501"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80</w:t>
            </w:r>
          </w:p>
        </w:tc>
        <w:tc>
          <w:tcPr>
            <w:tcW w:w="2502"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80</w:t>
            </w:r>
          </w:p>
        </w:tc>
      </w:tr>
      <w:tr w:rsidR="000807E3" w:rsidRPr="00156261" w:rsidTr="004965EB">
        <w:trPr>
          <w:trHeight w:val="680"/>
          <w:jc w:val="center"/>
        </w:trPr>
        <w:tc>
          <w:tcPr>
            <w:tcW w:w="3816"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省部级重点项目</w:t>
            </w:r>
          </w:p>
        </w:tc>
        <w:tc>
          <w:tcPr>
            <w:tcW w:w="2501"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40</w:t>
            </w:r>
          </w:p>
        </w:tc>
        <w:tc>
          <w:tcPr>
            <w:tcW w:w="2502" w:type="dxa"/>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40</w:t>
            </w:r>
          </w:p>
        </w:tc>
      </w:tr>
      <w:tr w:rsidR="000807E3" w:rsidRPr="00156261" w:rsidTr="004965EB">
        <w:trPr>
          <w:trHeight w:val="680"/>
          <w:jc w:val="center"/>
        </w:trPr>
        <w:tc>
          <w:tcPr>
            <w:tcW w:w="3816"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省部级一般项目</w:t>
            </w:r>
          </w:p>
        </w:tc>
        <w:tc>
          <w:tcPr>
            <w:tcW w:w="2501"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20</w:t>
            </w:r>
          </w:p>
        </w:tc>
        <w:tc>
          <w:tcPr>
            <w:tcW w:w="2502"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hint="eastAsia"/>
                <w:bCs/>
                <w:sz w:val="28"/>
                <w:szCs w:val="28"/>
              </w:rPr>
              <w:t>20</w:t>
            </w:r>
          </w:p>
        </w:tc>
      </w:tr>
      <w:tr w:rsidR="000807E3" w:rsidRPr="00156261" w:rsidTr="004965EB">
        <w:trPr>
          <w:trHeight w:val="680"/>
          <w:jc w:val="center"/>
        </w:trPr>
        <w:tc>
          <w:tcPr>
            <w:tcW w:w="3816"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厅级重大项目</w:t>
            </w:r>
          </w:p>
        </w:tc>
        <w:tc>
          <w:tcPr>
            <w:tcW w:w="2501"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10</w:t>
            </w:r>
          </w:p>
        </w:tc>
        <w:tc>
          <w:tcPr>
            <w:tcW w:w="2502"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10</w:t>
            </w:r>
          </w:p>
        </w:tc>
      </w:tr>
      <w:tr w:rsidR="000807E3" w:rsidRPr="00156261" w:rsidTr="004965EB">
        <w:trPr>
          <w:trHeight w:val="564"/>
          <w:jc w:val="center"/>
        </w:trPr>
        <w:tc>
          <w:tcPr>
            <w:tcW w:w="3816"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厅级一般项目</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（仅限非高级职称人员积分）</w:t>
            </w:r>
          </w:p>
        </w:tc>
        <w:tc>
          <w:tcPr>
            <w:tcW w:w="2501"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3</w:t>
            </w:r>
          </w:p>
        </w:tc>
        <w:tc>
          <w:tcPr>
            <w:tcW w:w="2502" w:type="dxa"/>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bCs/>
                <w:sz w:val="28"/>
                <w:szCs w:val="28"/>
              </w:rPr>
              <w:t>3</w:t>
            </w:r>
          </w:p>
        </w:tc>
      </w:tr>
      <w:tr w:rsidR="000807E3" w:rsidRPr="00156261" w:rsidTr="004965EB">
        <w:trPr>
          <w:trHeight w:val="515"/>
          <w:jc w:val="center"/>
        </w:trPr>
        <w:tc>
          <w:tcPr>
            <w:tcW w:w="3816" w:type="dxa"/>
            <w:vMerge w:val="restart"/>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横向科研项目</w:t>
            </w:r>
          </w:p>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w:t>
            </w:r>
            <w:r w:rsidRPr="00156261">
              <w:rPr>
                <w:rFonts w:eastAsia="仿宋_GB2312"/>
                <w:sz w:val="28"/>
                <w:szCs w:val="28"/>
              </w:rPr>
              <w:t>1</w:t>
            </w:r>
            <w:r w:rsidRPr="00156261">
              <w:rPr>
                <w:rFonts w:eastAsia="仿宋_GB2312"/>
                <w:sz w:val="28"/>
                <w:szCs w:val="28"/>
              </w:rPr>
              <w:t>分</w:t>
            </w:r>
            <w:r w:rsidRPr="00156261">
              <w:rPr>
                <w:rFonts w:eastAsia="仿宋_GB2312"/>
                <w:sz w:val="28"/>
                <w:szCs w:val="28"/>
              </w:rPr>
              <w:t>/</w:t>
            </w:r>
            <w:r w:rsidRPr="00156261">
              <w:rPr>
                <w:rFonts w:eastAsia="仿宋_GB2312"/>
                <w:sz w:val="28"/>
                <w:szCs w:val="28"/>
              </w:rPr>
              <w:t>到账</w:t>
            </w:r>
            <w:r w:rsidRPr="00156261">
              <w:rPr>
                <w:rFonts w:eastAsia="仿宋_GB2312"/>
                <w:sz w:val="28"/>
                <w:szCs w:val="28"/>
              </w:rPr>
              <w:t>2</w:t>
            </w:r>
            <w:r w:rsidRPr="00156261">
              <w:rPr>
                <w:rFonts w:eastAsia="仿宋_GB2312"/>
                <w:sz w:val="28"/>
                <w:szCs w:val="28"/>
              </w:rPr>
              <w:t>万元）</w:t>
            </w:r>
          </w:p>
        </w:tc>
        <w:tc>
          <w:tcPr>
            <w:tcW w:w="5003" w:type="dxa"/>
            <w:gridSpan w:val="2"/>
            <w:vAlign w:val="center"/>
          </w:tcPr>
          <w:p w:rsidR="000807E3" w:rsidRPr="00156261" w:rsidRDefault="000807E3" w:rsidP="004965EB">
            <w:pPr>
              <w:tabs>
                <w:tab w:val="left" w:pos="720"/>
              </w:tabs>
              <w:spacing w:line="400" w:lineRule="exact"/>
              <w:jc w:val="center"/>
              <w:rPr>
                <w:rFonts w:eastAsia="仿宋_GB2312"/>
                <w:sz w:val="28"/>
                <w:szCs w:val="28"/>
              </w:rPr>
            </w:pPr>
            <w:r w:rsidRPr="00156261">
              <w:rPr>
                <w:rFonts w:eastAsia="仿宋_GB2312"/>
                <w:sz w:val="28"/>
                <w:szCs w:val="28"/>
              </w:rPr>
              <w:t>封顶</w:t>
            </w:r>
            <w:r w:rsidRPr="00156261">
              <w:rPr>
                <w:rFonts w:eastAsia="仿宋_GB2312"/>
                <w:sz w:val="28"/>
                <w:szCs w:val="28"/>
              </w:rPr>
              <w:t>5</w:t>
            </w:r>
            <w:r w:rsidRPr="00156261">
              <w:rPr>
                <w:rFonts w:eastAsia="仿宋_GB2312"/>
                <w:sz w:val="28"/>
                <w:szCs w:val="28"/>
              </w:rPr>
              <w:t>（副高级及以下）</w:t>
            </w:r>
          </w:p>
        </w:tc>
      </w:tr>
      <w:tr w:rsidR="000807E3" w:rsidRPr="00156261" w:rsidTr="004965EB">
        <w:trPr>
          <w:trHeight w:val="540"/>
          <w:jc w:val="center"/>
        </w:trPr>
        <w:tc>
          <w:tcPr>
            <w:tcW w:w="3816" w:type="dxa"/>
            <w:vMerge/>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bCs/>
                <w:sz w:val="28"/>
                <w:szCs w:val="28"/>
              </w:rPr>
            </w:pPr>
          </w:p>
        </w:tc>
        <w:tc>
          <w:tcPr>
            <w:tcW w:w="5003" w:type="dxa"/>
            <w:gridSpan w:val="2"/>
            <w:tcBorders>
              <w:bottom w:val="single" w:sz="4" w:space="0" w:color="auto"/>
            </w:tcBorders>
            <w:vAlign w:val="center"/>
          </w:tcPr>
          <w:p w:rsidR="000807E3" w:rsidRPr="00156261" w:rsidRDefault="000807E3" w:rsidP="004965EB">
            <w:pPr>
              <w:tabs>
                <w:tab w:val="left" w:pos="1125"/>
              </w:tabs>
              <w:spacing w:line="400" w:lineRule="exact"/>
              <w:jc w:val="center"/>
              <w:rPr>
                <w:rFonts w:eastAsia="仿宋_GB2312"/>
                <w:sz w:val="28"/>
                <w:szCs w:val="28"/>
              </w:rPr>
            </w:pPr>
            <w:r w:rsidRPr="00156261">
              <w:rPr>
                <w:rFonts w:eastAsia="仿宋_GB2312"/>
                <w:sz w:val="28"/>
                <w:szCs w:val="28"/>
              </w:rPr>
              <w:t>封顶</w:t>
            </w:r>
            <w:r w:rsidRPr="00156261">
              <w:rPr>
                <w:rFonts w:eastAsia="仿宋_GB2312"/>
                <w:sz w:val="28"/>
                <w:szCs w:val="28"/>
              </w:rPr>
              <w:t>10</w:t>
            </w:r>
            <w:r w:rsidRPr="00156261">
              <w:rPr>
                <w:rFonts w:eastAsia="仿宋_GB2312"/>
                <w:sz w:val="28"/>
                <w:szCs w:val="28"/>
              </w:rPr>
              <w:t>（正高级）</w:t>
            </w:r>
          </w:p>
        </w:tc>
      </w:tr>
      <w:tr w:rsidR="000807E3" w:rsidRPr="00156261" w:rsidTr="004965EB">
        <w:trPr>
          <w:trHeight w:val="454"/>
          <w:jc w:val="center"/>
        </w:trPr>
        <w:tc>
          <w:tcPr>
            <w:tcW w:w="8819" w:type="dxa"/>
            <w:gridSpan w:val="3"/>
            <w:tcBorders>
              <w:top w:val="nil"/>
              <w:left w:val="nil"/>
              <w:bottom w:val="nil"/>
              <w:right w:val="nil"/>
            </w:tcBorders>
          </w:tcPr>
          <w:p w:rsidR="000807E3" w:rsidRPr="00156261" w:rsidRDefault="000807E3" w:rsidP="004965EB">
            <w:pPr>
              <w:tabs>
                <w:tab w:val="left" w:pos="1125"/>
              </w:tabs>
              <w:spacing w:line="400" w:lineRule="exact"/>
              <w:ind w:firstLineChars="200" w:firstLine="482"/>
              <w:rPr>
                <w:rFonts w:eastAsia="仿宋_GB2312"/>
                <w:bCs/>
                <w:sz w:val="24"/>
              </w:rPr>
            </w:pPr>
            <w:r w:rsidRPr="00156261">
              <w:rPr>
                <w:rFonts w:eastAsia="仿宋_GB2312"/>
                <w:b/>
                <w:bCs/>
                <w:sz w:val="24"/>
              </w:rPr>
              <w:t>注：</w:t>
            </w:r>
            <w:r w:rsidRPr="00156261">
              <w:rPr>
                <w:rFonts w:eastAsia="仿宋_GB2312"/>
                <w:bCs/>
                <w:sz w:val="24"/>
              </w:rPr>
              <w:t>1.</w:t>
            </w:r>
            <w:r w:rsidRPr="00156261">
              <w:rPr>
                <w:rFonts w:eastAsia="仿宋_GB2312"/>
                <w:bCs/>
                <w:sz w:val="24"/>
              </w:rPr>
              <w:t>国家级科研项目是指国家科学技术部、国家自然科学基金委员会、中央军委、国防科工局等国家科技计划主管部门批准立项的科研项目；省部级科研项目是指各省、自治区、直辖市人民政府直属的科研项目主管部门批准立项的科研项目以及国家教育部、生态环境部、农业农村部、工业和信息化部、中国科协、国家统计局等党中央、国务院直属部级党政机关批准立项的科研项目。</w:t>
            </w:r>
          </w:p>
          <w:p w:rsidR="000807E3" w:rsidRPr="00156261" w:rsidRDefault="000807E3" w:rsidP="004965EB">
            <w:pPr>
              <w:tabs>
                <w:tab w:val="left" w:pos="1125"/>
              </w:tabs>
              <w:spacing w:line="400" w:lineRule="exact"/>
              <w:ind w:firstLineChars="200" w:firstLine="480"/>
              <w:rPr>
                <w:rFonts w:eastAsia="仿宋_GB2312"/>
                <w:bCs/>
                <w:sz w:val="24"/>
              </w:rPr>
            </w:pPr>
            <w:r w:rsidRPr="00156261">
              <w:rPr>
                <w:rFonts w:eastAsia="仿宋_GB2312"/>
                <w:bCs/>
                <w:sz w:val="24"/>
              </w:rPr>
              <w:t>2.</w:t>
            </w:r>
            <w:r w:rsidRPr="00156261">
              <w:rPr>
                <w:rFonts w:eastAsia="仿宋_GB2312" w:hint="eastAsia"/>
                <w:bCs/>
                <w:sz w:val="24"/>
              </w:rPr>
              <w:t>本</w:t>
            </w:r>
            <w:r w:rsidRPr="00156261">
              <w:rPr>
                <w:rFonts w:eastAsia="仿宋_GB2312"/>
                <w:bCs/>
                <w:sz w:val="24"/>
              </w:rPr>
              <w:t>校教职工须为国家级重大、重点项目子课题负责人，学校为项目署名单位之一，并有经费入账。</w:t>
            </w:r>
          </w:p>
          <w:p w:rsidR="000807E3" w:rsidRPr="00156261" w:rsidRDefault="000807E3" w:rsidP="004965EB">
            <w:pPr>
              <w:tabs>
                <w:tab w:val="left" w:pos="1125"/>
              </w:tabs>
              <w:spacing w:line="400" w:lineRule="exact"/>
              <w:ind w:firstLineChars="200" w:firstLine="480"/>
              <w:rPr>
                <w:rFonts w:eastAsia="仿宋_GB2312"/>
                <w:bCs/>
                <w:sz w:val="24"/>
              </w:rPr>
            </w:pPr>
            <w:r w:rsidRPr="00156261">
              <w:rPr>
                <w:rFonts w:eastAsia="仿宋_GB2312"/>
                <w:bCs/>
                <w:sz w:val="24"/>
              </w:rPr>
              <w:t>3.</w:t>
            </w:r>
            <w:r w:rsidRPr="00156261">
              <w:rPr>
                <w:rFonts w:eastAsia="仿宋_GB2312" w:hint="eastAsia"/>
                <w:bCs/>
                <w:sz w:val="24"/>
              </w:rPr>
              <w:t>研究周期</w:t>
            </w:r>
            <w:r w:rsidRPr="00156261">
              <w:rPr>
                <w:rFonts w:eastAsia="仿宋_GB2312"/>
                <w:bCs/>
                <w:sz w:val="24"/>
              </w:rPr>
              <w:t>不超过</w:t>
            </w:r>
            <w:r w:rsidRPr="00156261">
              <w:rPr>
                <w:rFonts w:eastAsia="仿宋_GB2312" w:hint="eastAsia"/>
                <w:bCs/>
                <w:sz w:val="24"/>
              </w:rPr>
              <w:t>1</w:t>
            </w:r>
            <w:r w:rsidRPr="00156261">
              <w:rPr>
                <w:rFonts w:eastAsia="仿宋_GB2312" w:hint="eastAsia"/>
                <w:bCs/>
                <w:sz w:val="24"/>
              </w:rPr>
              <w:t>年（含）</w:t>
            </w:r>
            <w:r w:rsidRPr="00156261">
              <w:rPr>
                <w:rFonts w:eastAsia="仿宋_GB2312"/>
                <w:bCs/>
                <w:sz w:val="24"/>
              </w:rPr>
              <w:t>的</w:t>
            </w:r>
            <w:r w:rsidRPr="00156261">
              <w:rPr>
                <w:rFonts w:eastAsia="仿宋_GB2312" w:hint="eastAsia"/>
                <w:bCs/>
                <w:sz w:val="24"/>
              </w:rPr>
              <w:t>，或</w:t>
            </w:r>
            <w:r w:rsidRPr="00156261">
              <w:rPr>
                <w:rFonts w:eastAsia="仿宋_GB2312"/>
                <w:bCs/>
                <w:sz w:val="24"/>
              </w:rPr>
              <w:t>自筹类科研项目，按同类别</w:t>
            </w:r>
            <w:r w:rsidRPr="00156261">
              <w:rPr>
                <w:rFonts w:eastAsia="仿宋_GB2312"/>
                <w:bCs/>
                <w:sz w:val="24"/>
              </w:rPr>
              <w:t>50%</w:t>
            </w:r>
            <w:r w:rsidRPr="00156261">
              <w:rPr>
                <w:rFonts w:eastAsia="仿宋_GB2312"/>
                <w:bCs/>
                <w:sz w:val="24"/>
              </w:rPr>
              <w:t>积分。</w:t>
            </w:r>
          </w:p>
          <w:p w:rsidR="000807E3" w:rsidRPr="00156261" w:rsidRDefault="000807E3" w:rsidP="004965EB">
            <w:pPr>
              <w:tabs>
                <w:tab w:val="left" w:pos="1125"/>
              </w:tabs>
              <w:spacing w:line="400" w:lineRule="exact"/>
              <w:ind w:rightChars="26" w:right="55" w:firstLineChars="200" w:firstLine="480"/>
              <w:rPr>
                <w:rFonts w:eastAsia="仿宋_GB2312" w:hint="eastAsia"/>
                <w:bCs/>
                <w:sz w:val="24"/>
              </w:rPr>
            </w:pPr>
            <w:r w:rsidRPr="00156261">
              <w:rPr>
                <w:rFonts w:eastAsia="仿宋_GB2312"/>
                <w:bCs/>
                <w:sz w:val="24"/>
              </w:rPr>
              <w:t>4.</w:t>
            </w:r>
            <w:r w:rsidRPr="00156261">
              <w:rPr>
                <w:rFonts w:eastAsia="仿宋_GB2312"/>
                <w:bCs/>
                <w:sz w:val="24"/>
              </w:rPr>
              <w:t>科研项目积分仅</w:t>
            </w:r>
            <w:r w:rsidRPr="00156261">
              <w:rPr>
                <w:rFonts w:eastAsia="仿宋_GB2312" w:hint="eastAsia"/>
                <w:bCs/>
                <w:sz w:val="24"/>
              </w:rPr>
              <w:t>分配给项目负责</w:t>
            </w:r>
            <w:r w:rsidRPr="00156261">
              <w:rPr>
                <w:rFonts w:eastAsia="仿宋_GB2312"/>
                <w:bCs/>
                <w:sz w:val="24"/>
              </w:rPr>
              <w:t>人</w:t>
            </w:r>
            <w:r w:rsidRPr="00156261">
              <w:rPr>
                <w:rFonts w:eastAsia="仿宋_GB2312" w:hint="eastAsia"/>
                <w:bCs/>
                <w:sz w:val="24"/>
              </w:rPr>
              <w:t>。</w:t>
            </w:r>
          </w:p>
        </w:tc>
      </w:tr>
    </w:tbl>
    <w:p w:rsidR="000807E3" w:rsidRPr="007F0F1B" w:rsidRDefault="000807E3" w:rsidP="00145FFC">
      <w:pPr>
        <w:tabs>
          <w:tab w:val="left" w:pos="720"/>
        </w:tabs>
        <w:spacing w:beforeLines="30" w:afterLines="50" w:line="520" w:lineRule="exact"/>
        <w:ind w:firstLineChars="200" w:firstLine="640"/>
        <w:jc w:val="left"/>
        <w:rPr>
          <w:rFonts w:eastAsia="黑体"/>
          <w:sz w:val="32"/>
          <w:szCs w:val="32"/>
        </w:rPr>
      </w:pPr>
      <w:r w:rsidRPr="007F0F1B">
        <w:rPr>
          <w:rFonts w:eastAsia="黑体" w:hint="eastAsia"/>
          <w:sz w:val="32"/>
          <w:szCs w:val="32"/>
        </w:rPr>
        <w:t>二</w:t>
      </w:r>
      <w:r w:rsidRPr="007F0F1B">
        <w:rPr>
          <w:rFonts w:eastAsia="黑体"/>
          <w:sz w:val="32"/>
          <w:szCs w:val="32"/>
        </w:rPr>
        <w:t>、知识产权</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7"/>
        <w:gridCol w:w="1752"/>
        <w:gridCol w:w="1701"/>
      </w:tblGrid>
      <w:tr w:rsidR="000807E3" w:rsidRPr="00156261" w:rsidTr="004965EB">
        <w:trPr>
          <w:trHeight w:val="567"/>
          <w:jc w:val="center"/>
        </w:trPr>
        <w:tc>
          <w:tcPr>
            <w:tcW w:w="5667" w:type="dxa"/>
            <w:vMerge w:val="restart"/>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3453" w:type="dxa"/>
            <w:gridSpan w:val="2"/>
            <w:vAlign w:val="center"/>
          </w:tcPr>
          <w:p w:rsidR="000807E3" w:rsidRPr="00156261" w:rsidRDefault="000807E3" w:rsidP="004965EB">
            <w:pPr>
              <w:tabs>
                <w:tab w:val="left" w:pos="720"/>
              </w:tabs>
              <w:spacing w:line="360" w:lineRule="exact"/>
              <w:ind w:firstLine="200"/>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项（件）</w:t>
            </w:r>
          </w:p>
        </w:tc>
      </w:tr>
      <w:tr w:rsidR="000807E3" w:rsidRPr="00156261" w:rsidTr="004965EB">
        <w:trPr>
          <w:trHeight w:val="567"/>
          <w:jc w:val="center"/>
        </w:trPr>
        <w:tc>
          <w:tcPr>
            <w:tcW w:w="5667" w:type="dxa"/>
            <w:vMerge/>
            <w:vAlign w:val="center"/>
          </w:tcPr>
          <w:p w:rsidR="000807E3" w:rsidRPr="00156261" w:rsidRDefault="000807E3" w:rsidP="004965EB">
            <w:pPr>
              <w:tabs>
                <w:tab w:val="left" w:pos="720"/>
              </w:tabs>
              <w:spacing w:line="360" w:lineRule="exact"/>
              <w:ind w:firstLine="200"/>
              <w:jc w:val="center"/>
              <w:rPr>
                <w:rFonts w:eastAsia="仿宋_GB2312"/>
                <w:b/>
                <w:sz w:val="28"/>
                <w:szCs w:val="28"/>
              </w:rPr>
            </w:pPr>
          </w:p>
        </w:tc>
        <w:tc>
          <w:tcPr>
            <w:tcW w:w="1752" w:type="dxa"/>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获得授权</w:t>
            </w:r>
          </w:p>
        </w:tc>
        <w:tc>
          <w:tcPr>
            <w:tcW w:w="1701" w:type="dxa"/>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hint="eastAsia"/>
                <w:b/>
                <w:sz w:val="28"/>
                <w:szCs w:val="28"/>
              </w:rPr>
              <w:t>产权收益</w:t>
            </w: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新品种通过国家级审定并准入国家市场</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20</w:t>
            </w:r>
          </w:p>
        </w:tc>
        <w:tc>
          <w:tcPr>
            <w:tcW w:w="1701"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另加</w:t>
            </w:r>
            <w:r w:rsidRPr="00156261">
              <w:rPr>
                <w:rFonts w:eastAsia="仿宋_GB2312" w:hint="eastAsia"/>
                <w:bCs/>
                <w:sz w:val="28"/>
                <w:szCs w:val="28"/>
              </w:rPr>
              <w:t>2</w:t>
            </w:r>
            <w:r w:rsidRPr="00156261">
              <w:rPr>
                <w:rFonts w:eastAsia="仿宋_GB2312" w:hint="eastAsia"/>
                <w:bCs/>
                <w:sz w:val="28"/>
                <w:szCs w:val="28"/>
              </w:rPr>
              <w:t>积分</w:t>
            </w:r>
            <w:r w:rsidRPr="00156261">
              <w:rPr>
                <w:rFonts w:eastAsia="仿宋_GB2312" w:hint="eastAsia"/>
                <w:bCs/>
                <w:sz w:val="28"/>
                <w:szCs w:val="28"/>
              </w:rPr>
              <w:t>/</w:t>
            </w:r>
            <w:r w:rsidRPr="00156261">
              <w:rPr>
                <w:rFonts w:eastAsia="仿宋_GB2312" w:hint="eastAsia"/>
                <w:bCs/>
                <w:sz w:val="28"/>
                <w:szCs w:val="28"/>
              </w:rPr>
              <w:t>收益（万元）</w:t>
            </w: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新品种通过省级审定并准入省级市场</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10</w:t>
            </w:r>
          </w:p>
        </w:tc>
        <w:tc>
          <w:tcPr>
            <w:tcW w:w="1701"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国际发明专利（巴黎公约途径、</w:t>
            </w:r>
            <w:r w:rsidRPr="00156261">
              <w:rPr>
                <w:rFonts w:eastAsia="仿宋_GB2312"/>
                <w:bCs/>
                <w:sz w:val="28"/>
                <w:szCs w:val="28"/>
              </w:rPr>
              <w:t>PCT</w:t>
            </w:r>
            <w:r w:rsidRPr="00156261">
              <w:rPr>
                <w:rFonts w:eastAsia="仿宋_GB2312"/>
                <w:bCs/>
                <w:sz w:val="28"/>
                <w:szCs w:val="28"/>
              </w:rPr>
              <w:t>途径）</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15</w:t>
            </w:r>
          </w:p>
        </w:tc>
        <w:tc>
          <w:tcPr>
            <w:tcW w:w="1701"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国家发明专利</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10</w:t>
            </w:r>
          </w:p>
        </w:tc>
        <w:tc>
          <w:tcPr>
            <w:tcW w:w="1701"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实用新型专利</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（仅限非高级职称人员积分）</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1.5</w:t>
            </w:r>
          </w:p>
        </w:tc>
        <w:tc>
          <w:tcPr>
            <w:tcW w:w="1701"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5667"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外观设计专利</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（仅限非高级职称人员积分）</w:t>
            </w:r>
          </w:p>
        </w:tc>
        <w:tc>
          <w:tcPr>
            <w:tcW w:w="1752"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1</w:t>
            </w:r>
          </w:p>
        </w:tc>
        <w:tc>
          <w:tcPr>
            <w:tcW w:w="1701"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71"/>
          <w:jc w:val="center"/>
        </w:trPr>
        <w:tc>
          <w:tcPr>
            <w:tcW w:w="5667" w:type="dxa"/>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计算机软件著作权</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（仅限非高级职称人员积分）</w:t>
            </w:r>
          </w:p>
        </w:tc>
        <w:tc>
          <w:tcPr>
            <w:tcW w:w="1752" w:type="dxa"/>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1</w:t>
            </w:r>
          </w:p>
        </w:tc>
        <w:tc>
          <w:tcPr>
            <w:tcW w:w="1701" w:type="dxa"/>
            <w:vMerge/>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71"/>
          <w:jc w:val="center"/>
        </w:trPr>
        <w:tc>
          <w:tcPr>
            <w:tcW w:w="9120" w:type="dxa"/>
            <w:gridSpan w:val="3"/>
            <w:tcBorders>
              <w:top w:val="single" w:sz="4" w:space="0" w:color="auto"/>
              <w:left w:val="nil"/>
              <w:bottom w:val="nil"/>
              <w:right w:val="nil"/>
            </w:tcBorders>
            <w:vAlign w:val="center"/>
          </w:tcPr>
          <w:p w:rsidR="000807E3" w:rsidRPr="00156261" w:rsidRDefault="000807E3" w:rsidP="00F1604A">
            <w:pPr>
              <w:tabs>
                <w:tab w:val="left" w:pos="1125"/>
              </w:tabs>
              <w:spacing w:line="400" w:lineRule="exact"/>
              <w:ind w:firstLineChars="200" w:firstLine="482"/>
              <w:rPr>
                <w:rFonts w:eastAsia="仿宋_GB2312" w:hint="eastAsia"/>
                <w:bCs/>
                <w:sz w:val="28"/>
                <w:szCs w:val="28"/>
              </w:rPr>
            </w:pPr>
            <w:r w:rsidRPr="0087043D">
              <w:rPr>
                <w:rFonts w:eastAsia="仿宋_GB2312" w:hint="eastAsia"/>
                <w:b/>
                <w:bCs/>
                <w:sz w:val="24"/>
              </w:rPr>
              <w:t>注</w:t>
            </w:r>
            <w:r w:rsidRPr="00156261">
              <w:rPr>
                <w:rFonts w:eastAsia="仿宋_GB2312" w:hint="eastAsia"/>
                <w:bCs/>
                <w:sz w:val="24"/>
              </w:rPr>
              <w:t>：知识产权专利权</w:t>
            </w:r>
            <w:r w:rsidRPr="00156261">
              <w:rPr>
                <w:rFonts w:eastAsia="仿宋_GB2312"/>
                <w:bCs/>
                <w:sz w:val="24"/>
              </w:rPr>
              <w:t>人或</w:t>
            </w:r>
            <w:r w:rsidRPr="00156261">
              <w:rPr>
                <w:rFonts w:eastAsia="仿宋_GB2312" w:hint="eastAsia"/>
                <w:bCs/>
                <w:sz w:val="24"/>
              </w:rPr>
              <w:t>申请人必须以</w:t>
            </w:r>
            <w:r w:rsidRPr="00156261">
              <w:rPr>
                <w:rFonts w:eastAsia="仿宋_GB2312"/>
                <w:bCs/>
                <w:sz w:val="24"/>
              </w:rPr>
              <w:t>学校为第一署名单位</w:t>
            </w:r>
            <w:r w:rsidRPr="00156261">
              <w:rPr>
                <w:rFonts w:eastAsia="仿宋_GB2312" w:hint="eastAsia"/>
                <w:bCs/>
                <w:sz w:val="24"/>
              </w:rPr>
              <w:t>；如</w:t>
            </w:r>
            <w:r w:rsidRPr="00156261">
              <w:rPr>
                <w:rFonts w:eastAsia="仿宋_GB2312"/>
                <w:bCs/>
                <w:sz w:val="24"/>
              </w:rPr>
              <w:t>学校学生为第一发明人，积分分配给</w:t>
            </w:r>
            <w:r w:rsidRPr="00156261">
              <w:rPr>
                <w:rFonts w:eastAsia="仿宋_GB2312" w:hint="eastAsia"/>
                <w:bCs/>
                <w:sz w:val="24"/>
              </w:rPr>
              <w:t>学生后排名第一</w:t>
            </w:r>
            <w:r w:rsidRPr="00156261">
              <w:rPr>
                <w:rFonts w:eastAsia="仿宋_GB2312"/>
                <w:bCs/>
                <w:sz w:val="24"/>
              </w:rPr>
              <w:t>的教职工。</w:t>
            </w:r>
          </w:p>
        </w:tc>
      </w:tr>
    </w:tbl>
    <w:p w:rsidR="000807E3" w:rsidRPr="007F0F1B" w:rsidRDefault="000807E3" w:rsidP="004965EB">
      <w:pPr>
        <w:tabs>
          <w:tab w:val="left" w:pos="720"/>
        </w:tabs>
        <w:spacing w:afterLines="30" w:line="520" w:lineRule="exact"/>
        <w:ind w:firstLineChars="200" w:firstLine="640"/>
        <w:rPr>
          <w:rFonts w:eastAsia="黑体"/>
          <w:sz w:val="32"/>
          <w:szCs w:val="32"/>
        </w:rPr>
      </w:pPr>
    </w:p>
    <w:p w:rsidR="000807E3" w:rsidRPr="007F0F1B" w:rsidRDefault="000807E3" w:rsidP="004965EB">
      <w:pPr>
        <w:tabs>
          <w:tab w:val="left" w:pos="720"/>
        </w:tabs>
        <w:spacing w:beforeLines="50" w:afterLines="50" w:line="520" w:lineRule="exact"/>
        <w:ind w:firstLineChars="200" w:firstLine="640"/>
        <w:jc w:val="left"/>
        <w:rPr>
          <w:rFonts w:eastAsia="黑体"/>
          <w:sz w:val="32"/>
          <w:szCs w:val="32"/>
        </w:rPr>
      </w:pPr>
      <w:r w:rsidRPr="007F0F1B">
        <w:rPr>
          <w:rFonts w:eastAsia="黑体"/>
          <w:sz w:val="32"/>
          <w:szCs w:val="32"/>
        </w:rPr>
        <w:br w:type="page"/>
      </w:r>
      <w:r w:rsidRPr="007F0F1B">
        <w:rPr>
          <w:rFonts w:eastAsia="黑体" w:hint="eastAsia"/>
          <w:sz w:val="32"/>
          <w:szCs w:val="32"/>
        </w:rPr>
        <w:t>三</w:t>
      </w:r>
      <w:r w:rsidRPr="007F0F1B">
        <w:rPr>
          <w:rFonts w:eastAsia="黑体"/>
          <w:sz w:val="32"/>
          <w:szCs w:val="32"/>
        </w:rPr>
        <w:t>、科研论文</w:t>
      </w:r>
      <w:r w:rsidRPr="007F0F1B">
        <w:rPr>
          <w:rFonts w:eastAsia="黑体" w:hint="eastAsia"/>
          <w:sz w:val="32"/>
          <w:szCs w:val="32"/>
        </w:rPr>
        <w:t>、</w:t>
      </w:r>
      <w:r w:rsidRPr="007F0F1B">
        <w:rPr>
          <w:rFonts w:eastAsia="黑体"/>
          <w:sz w:val="32"/>
          <w:szCs w:val="32"/>
        </w:rPr>
        <w:t>论著</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2738"/>
        <w:gridCol w:w="1897"/>
        <w:gridCol w:w="1483"/>
      </w:tblGrid>
      <w:tr w:rsidR="000807E3" w:rsidRPr="00156261" w:rsidTr="004965EB">
        <w:trPr>
          <w:trHeight w:val="567"/>
          <w:jc w:val="center"/>
        </w:trPr>
        <w:tc>
          <w:tcPr>
            <w:tcW w:w="5876" w:type="dxa"/>
            <w:gridSpan w:val="2"/>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1897" w:type="dxa"/>
            <w:vAlign w:val="center"/>
          </w:tcPr>
          <w:p w:rsidR="000807E3" w:rsidRPr="00156261" w:rsidRDefault="000807E3" w:rsidP="004965EB">
            <w:pPr>
              <w:tabs>
                <w:tab w:val="left" w:pos="720"/>
              </w:tabs>
              <w:spacing w:line="360" w:lineRule="exact"/>
              <w:jc w:val="center"/>
              <w:rPr>
                <w:rFonts w:eastAsia="仿宋_GB2312" w:hint="eastAsia"/>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篇</w:t>
            </w:r>
          </w:p>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（件）</w:t>
            </w:r>
          </w:p>
        </w:tc>
        <w:tc>
          <w:tcPr>
            <w:tcW w:w="1483" w:type="dxa"/>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高质量</w:t>
            </w:r>
          </w:p>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学术论文</w:t>
            </w:r>
          </w:p>
        </w:tc>
      </w:tr>
      <w:tr w:rsidR="000807E3" w:rsidRPr="00156261" w:rsidTr="00DD381F">
        <w:trPr>
          <w:trHeight w:val="680"/>
          <w:jc w:val="center"/>
        </w:trPr>
        <w:tc>
          <w:tcPr>
            <w:tcW w:w="5876" w:type="dxa"/>
            <w:gridSpan w:val="2"/>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Cell</w:t>
            </w:r>
            <w:r w:rsidRPr="00156261">
              <w:rPr>
                <w:rFonts w:eastAsia="仿宋_GB2312" w:hint="eastAsia"/>
                <w:sz w:val="28"/>
                <w:szCs w:val="28"/>
              </w:rPr>
              <w:t>、</w:t>
            </w:r>
            <w:r w:rsidRPr="00156261">
              <w:rPr>
                <w:rFonts w:eastAsia="仿宋_GB2312"/>
                <w:sz w:val="28"/>
                <w:szCs w:val="28"/>
              </w:rPr>
              <w:t>Nature</w:t>
            </w:r>
            <w:r w:rsidRPr="00156261">
              <w:rPr>
                <w:rFonts w:eastAsia="仿宋_GB2312" w:hint="eastAsia"/>
                <w:sz w:val="28"/>
                <w:szCs w:val="28"/>
              </w:rPr>
              <w:t>、</w:t>
            </w:r>
            <w:r w:rsidRPr="00156261">
              <w:rPr>
                <w:rFonts w:eastAsia="仿宋_GB2312"/>
                <w:sz w:val="28"/>
                <w:szCs w:val="28"/>
              </w:rPr>
              <w:t>Science</w:t>
            </w:r>
          </w:p>
        </w:tc>
        <w:tc>
          <w:tcPr>
            <w:tcW w:w="1897"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5</w:t>
            </w:r>
            <w:r w:rsidRPr="00156261">
              <w:rPr>
                <w:rFonts w:eastAsia="仿宋_GB2312" w:hint="eastAsia"/>
                <w:sz w:val="28"/>
                <w:szCs w:val="28"/>
              </w:rPr>
              <w:t>00</w:t>
            </w:r>
          </w:p>
        </w:tc>
        <w:tc>
          <w:tcPr>
            <w:tcW w:w="1483"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sz w:val="28"/>
                <w:szCs w:val="28"/>
              </w:rPr>
              <w:t>√</w:t>
            </w:r>
          </w:p>
        </w:tc>
      </w:tr>
      <w:tr w:rsidR="000807E3" w:rsidRPr="00156261" w:rsidTr="00DD381F">
        <w:trPr>
          <w:trHeight w:val="680"/>
          <w:jc w:val="center"/>
        </w:trPr>
        <w:tc>
          <w:tcPr>
            <w:tcW w:w="5876" w:type="dxa"/>
            <w:gridSpan w:val="2"/>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Cell</w:t>
            </w:r>
            <w:r w:rsidRPr="00156261">
              <w:rPr>
                <w:rFonts w:eastAsia="仿宋_GB2312" w:hint="eastAsia"/>
                <w:sz w:val="28"/>
                <w:szCs w:val="28"/>
              </w:rPr>
              <w:t>、</w:t>
            </w:r>
            <w:r w:rsidRPr="00156261">
              <w:rPr>
                <w:rFonts w:eastAsia="仿宋_GB2312"/>
                <w:sz w:val="28"/>
                <w:szCs w:val="28"/>
              </w:rPr>
              <w:t>Nature</w:t>
            </w:r>
            <w:r w:rsidRPr="00156261">
              <w:rPr>
                <w:rFonts w:eastAsia="仿宋_GB2312" w:hint="eastAsia"/>
                <w:sz w:val="28"/>
                <w:szCs w:val="28"/>
              </w:rPr>
              <w:t>、</w:t>
            </w:r>
            <w:r w:rsidRPr="00156261">
              <w:rPr>
                <w:rFonts w:eastAsia="仿宋_GB2312"/>
                <w:sz w:val="28"/>
                <w:szCs w:val="28"/>
              </w:rPr>
              <w:t>Science</w:t>
            </w:r>
            <w:r w:rsidRPr="00156261">
              <w:rPr>
                <w:rFonts w:eastAsia="仿宋_GB2312" w:hint="eastAsia"/>
                <w:bCs/>
                <w:sz w:val="28"/>
                <w:szCs w:val="28"/>
              </w:rPr>
              <w:t>子刊、</w:t>
            </w:r>
            <w:r w:rsidRPr="00156261">
              <w:rPr>
                <w:rFonts w:eastAsia="仿宋_GB2312" w:hint="eastAsia"/>
                <w:bCs/>
                <w:sz w:val="28"/>
                <w:szCs w:val="28"/>
              </w:rPr>
              <w:t>PNAS</w:t>
            </w:r>
          </w:p>
        </w:tc>
        <w:tc>
          <w:tcPr>
            <w:tcW w:w="1897"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sz w:val="28"/>
                <w:szCs w:val="28"/>
              </w:rPr>
              <w:t>100</w:t>
            </w:r>
          </w:p>
        </w:tc>
        <w:tc>
          <w:tcPr>
            <w:tcW w:w="1483"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restart"/>
            <w:vAlign w:val="center"/>
          </w:tcPr>
          <w:p w:rsidR="00DD381F" w:rsidRDefault="000807E3" w:rsidP="004965EB">
            <w:pPr>
              <w:tabs>
                <w:tab w:val="left" w:pos="1125"/>
              </w:tabs>
              <w:spacing w:line="360" w:lineRule="exact"/>
              <w:jc w:val="center"/>
              <w:rPr>
                <w:rFonts w:eastAsia="仿宋_GB2312" w:hint="eastAsia"/>
                <w:bCs/>
                <w:sz w:val="28"/>
                <w:szCs w:val="28"/>
              </w:rPr>
            </w:pPr>
            <w:r w:rsidRPr="00156261">
              <w:rPr>
                <w:rFonts w:eastAsia="仿宋_GB2312" w:hint="eastAsia"/>
                <w:bCs/>
                <w:sz w:val="28"/>
                <w:szCs w:val="28"/>
              </w:rPr>
              <w:t>国内有国际影响力的</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期刊论文</w:t>
            </w: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领军期刊类论文</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8</w:t>
            </w:r>
            <w:r w:rsidRPr="00156261">
              <w:rPr>
                <w:rFonts w:eastAsia="仿宋_GB2312"/>
                <w:bCs/>
                <w:sz w:val="28"/>
                <w:szCs w:val="28"/>
              </w:rPr>
              <w:t>0</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ign w:val="center"/>
          </w:tcPr>
          <w:p w:rsidR="000807E3" w:rsidRPr="00156261" w:rsidRDefault="000807E3" w:rsidP="004965EB">
            <w:pPr>
              <w:tabs>
                <w:tab w:val="left" w:pos="720"/>
              </w:tabs>
              <w:spacing w:line="360" w:lineRule="exact"/>
              <w:jc w:val="center"/>
              <w:rPr>
                <w:rFonts w:eastAsia="仿宋_GB2312"/>
                <w:sz w:val="28"/>
                <w:szCs w:val="28"/>
              </w:rPr>
            </w:pPr>
          </w:p>
        </w:tc>
        <w:tc>
          <w:tcPr>
            <w:tcW w:w="273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bCs/>
                <w:sz w:val="28"/>
                <w:szCs w:val="28"/>
              </w:rPr>
              <w:t>重点期刊类论文</w:t>
            </w:r>
          </w:p>
        </w:tc>
        <w:tc>
          <w:tcPr>
            <w:tcW w:w="1897"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bCs/>
                <w:sz w:val="28"/>
                <w:szCs w:val="28"/>
              </w:rPr>
              <w:t>6</w:t>
            </w:r>
            <w:r w:rsidRPr="00156261">
              <w:rPr>
                <w:rFonts w:eastAsia="仿宋_GB2312"/>
                <w:bCs/>
                <w:sz w:val="28"/>
                <w:szCs w:val="28"/>
              </w:rPr>
              <w:t>0</w:t>
            </w:r>
          </w:p>
        </w:tc>
        <w:tc>
          <w:tcPr>
            <w:tcW w:w="1483"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ign w:val="center"/>
          </w:tcPr>
          <w:p w:rsidR="000807E3" w:rsidRPr="00156261" w:rsidRDefault="000807E3" w:rsidP="004965EB">
            <w:pPr>
              <w:tabs>
                <w:tab w:val="left" w:pos="720"/>
              </w:tabs>
              <w:spacing w:line="360" w:lineRule="exact"/>
              <w:jc w:val="center"/>
              <w:rPr>
                <w:rFonts w:eastAsia="仿宋_GB2312"/>
                <w:sz w:val="28"/>
                <w:szCs w:val="28"/>
              </w:rPr>
            </w:pPr>
          </w:p>
        </w:tc>
        <w:tc>
          <w:tcPr>
            <w:tcW w:w="273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bCs/>
                <w:sz w:val="28"/>
                <w:szCs w:val="28"/>
              </w:rPr>
              <w:t>梯队期刊类论文</w:t>
            </w:r>
          </w:p>
        </w:tc>
        <w:tc>
          <w:tcPr>
            <w:tcW w:w="1897"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bCs/>
                <w:sz w:val="28"/>
                <w:szCs w:val="28"/>
              </w:rPr>
              <w:t>4</w:t>
            </w:r>
            <w:r w:rsidRPr="00156261">
              <w:rPr>
                <w:rFonts w:eastAsia="仿宋_GB2312"/>
                <w:bCs/>
                <w:sz w:val="28"/>
                <w:szCs w:val="28"/>
              </w:rPr>
              <w:t>0</w:t>
            </w:r>
          </w:p>
        </w:tc>
        <w:tc>
          <w:tcPr>
            <w:tcW w:w="1483"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ign w:val="center"/>
          </w:tcPr>
          <w:p w:rsidR="000807E3" w:rsidRPr="00156261" w:rsidRDefault="000807E3" w:rsidP="004965EB">
            <w:pPr>
              <w:tabs>
                <w:tab w:val="left" w:pos="720"/>
              </w:tabs>
              <w:spacing w:line="360" w:lineRule="exact"/>
              <w:jc w:val="center"/>
              <w:rPr>
                <w:rFonts w:eastAsia="仿宋_GB2312"/>
                <w:sz w:val="28"/>
                <w:szCs w:val="28"/>
              </w:rPr>
            </w:pPr>
          </w:p>
        </w:tc>
        <w:tc>
          <w:tcPr>
            <w:tcW w:w="273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bCs/>
                <w:sz w:val="28"/>
                <w:szCs w:val="28"/>
              </w:rPr>
              <w:t>高起点新刊类论文</w:t>
            </w:r>
          </w:p>
        </w:tc>
        <w:tc>
          <w:tcPr>
            <w:tcW w:w="1897" w:type="dxa"/>
            <w:vAlign w:val="center"/>
          </w:tcPr>
          <w:p w:rsidR="000807E3" w:rsidRPr="00156261" w:rsidRDefault="000807E3" w:rsidP="004965EB">
            <w:pPr>
              <w:tabs>
                <w:tab w:val="left" w:pos="720"/>
              </w:tabs>
              <w:spacing w:line="360" w:lineRule="exact"/>
              <w:jc w:val="center"/>
              <w:rPr>
                <w:rFonts w:eastAsia="仿宋_GB2312" w:hint="eastAsia"/>
                <w:sz w:val="28"/>
                <w:szCs w:val="28"/>
              </w:rPr>
            </w:pPr>
            <w:r w:rsidRPr="00156261">
              <w:rPr>
                <w:rFonts w:eastAsia="仿宋_GB2312"/>
                <w:bCs/>
                <w:sz w:val="28"/>
                <w:szCs w:val="28"/>
              </w:rPr>
              <w:t>10</w:t>
            </w:r>
          </w:p>
        </w:tc>
        <w:tc>
          <w:tcPr>
            <w:tcW w:w="1483" w:type="dxa"/>
            <w:vAlign w:val="center"/>
          </w:tcPr>
          <w:p w:rsidR="000807E3" w:rsidRPr="00156261" w:rsidRDefault="000807E3" w:rsidP="004965EB">
            <w:pPr>
              <w:tabs>
                <w:tab w:val="left" w:pos="720"/>
              </w:tabs>
              <w:spacing w:line="360" w:lineRule="exact"/>
              <w:jc w:val="center"/>
              <w:rPr>
                <w:rFonts w:eastAsia="仿宋_GB2312" w:hint="eastAsia"/>
                <w:sz w:val="28"/>
                <w:szCs w:val="28"/>
              </w:rPr>
            </w:pPr>
          </w:p>
        </w:tc>
      </w:tr>
      <w:tr w:rsidR="000807E3" w:rsidRPr="00156261" w:rsidTr="00DD381F">
        <w:trPr>
          <w:trHeight w:val="680"/>
          <w:jc w:val="center"/>
        </w:trPr>
        <w:tc>
          <w:tcPr>
            <w:tcW w:w="3138"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业界公认的国际顶级或重要科技期刊的论文</w:t>
            </w: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A</w:t>
            </w:r>
            <w:r w:rsidRPr="00156261">
              <w:rPr>
                <w:rFonts w:eastAsia="仿宋_GB2312"/>
                <w:bCs/>
                <w:sz w:val="28"/>
                <w:szCs w:val="28"/>
              </w:rPr>
              <w:t>类</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60</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B</w:t>
            </w:r>
            <w:r w:rsidRPr="00156261">
              <w:rPr>
                <w:rFonts w:eastAsia="仿宋_GB2312"/>
                <w:bCs/>
                <w:sz w:val="28"/>
                <w:szCs w:val="28"/>
              </w:rPr>
              <w:t>类</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40</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sz w:val="28"/>
                <w:szCs w:val="28"/>
              </w:rPr>
              <w:t>√</w:t>
            </w:r>
          </w:p>
        </w:tc>
      </w:tr>
      <w:tr w:rsidR="000807E3" w:rsidRPr="00156261" w:rsidTr="00DD381F">
        <w:trPr>
          <w:trHeight w:val="680"/>
          <w:jc w:val="center"/>
        </w:trPr>
        <w:tc>
          <w:tcPr>
            <w:tcW w:w="3138"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2738"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C</w:t>
            </w:r>
            <w:r w:rsidRPr="00156261">
              <w:rPr>
                <w:rFonts w:eastAsia="仿宋_GB2312"/>
                <w:bCs/>
                <w:sz w:val="28"/>
                <w:szCs w:val="28"/>
              </w:rPr>
              <w:t>类</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2</w:t>
            </w:r>
            <w:r w:rsidRPr="00156261">
              <w:rPr>
                <w:rFonts w:eastAsia="仿宋_GB2312"/>
                <w:bCs/>
                <w:sz w:val="28"/>
                <w:szCs w:val="28"/>
              </w:rPr>
              <w:t>0</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sz w:val="28"/>
                <w:szCs w:val="28"/>
              </w:rPr>
            </w:pPr>
          </w:p>
        </w:tc>
      </w:tr>
      <w:tr w:rsidR="000807E3" w:rsidRPr="00156261" w:rsidTr="00DD381F">
        <w:trPr>
          <w:trHeight w:val="680"/>
          <w:jc w:val="center"/>
        </w:trPr>
        <w:tc>
          <w:tcPr>
            <w:tcW w:w="3138"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2738"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D</w:t>
            </w:r>
            <w:r w:rsidRPr="00156261">
              <w:rPr>
                <w:rFonts w:eastAsia="仿宋_GB2312"/>
                <w:bCs/>
                <w:sz w:val="28"/>
                <w:szCs w:val="28"/>
              </w:rPr>
              <w:t>类</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1</w:t>
            </w:r>
            <w:r w:rsidRPr="00156261">
              <w:rPr>
                <w:rFonts w:eastAsia="仿宋_GB2312"/>
                <w:bCs/>
                <w:sz w:val="28"/>
                <w:szCs w:val="28"/>
              </w:rPr>
              <w:t>0</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EI</w:t>
            </w:r>
            <w:r w:rsidRPr="00156261">
              <w:rPr>
                <w:rFonts w:eastAsia="仿宋_GB2312"/>
                <w:bCs/>
                <w:sz w:val="28"/>
                <w:szCs w:val="28"/>
              </w:rPr>
              <w:t>收录的期刊论文</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10</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hint="eastAsia"/>
                <w:bCs/>
                <w:sz w:val="28"/>
                <w:szCs w:val="28"/>
              </w:rPr>
              <w:t>ISTP</w:t>
            </w:r>
            <w:r w:rsidRPr="00156261">
              <w:rPr>
                <w:rFonts w:eastAsia="仿宋_GB2312" w:hint="eastAsia"/>
                <w:bCs/>
                <w:sz w:val="28"/>
                <w:szCs w:val="28"/>
              </w:rPr>
              <w:t>论文</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5</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中文核心期刊</w:t>
            </w:r>
            <w:r w:rsidRPr="00156261">
              <w:rPr>
                <w:rFonts w:eastAsia="仿宋_GB2312"/>
                <w:sz w:val="28"/>
                <w:szCs w:val="28"/>
              </w:rPr>
              <w:t>（非增刊）</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3</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中文核心期刊</w:t>
            </w:r>
            <w:r w:rsidRPr="00156261">
              <w:rPr>
                <w:rFonts w:eastAsia="仿宋_GB2312" w:hint="eastAsia"/>
                <w:bCs/>
                <w:sz w:val="28"/>
                <w:szCs w:val="28"/>
              </w:rPr>
              <w:t>基础</w:t>
            </w:r>
            <w:r w:rsidRPr="00156261">
              <w:rPr>
                <w:rFonts w:eastAsia="仿宋_GB2312"/>
                <w:bCs/>
                <w:sz w:val="28"/>
                <w:szCs w:val="28"/>
              </w:rPr>
              <w:t>教育类论文</w:t>
            </w:r>
            <w:r w:rsidRPr="00156261">
              <w:rPr>
                <w:rFonts w:eastAsia="仿宋_GB2312"/>
                <w:sz w:val="28"/>
                <w:szCs w:val="28"/>
              </w:rPr>
              <w:t>（非增刊）</w:t>
            </w:r>
          </w:p>
        </w:tc>
        <w:tc>
          <w:tcPr>
            <w:tcW w:w="1897"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6</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p>
        </w:tc>
      </w:tr>
      <w:tr w:rsidR="000807E3" w:rsidRPr="00156261" w:rsidTr="008F07D5">
        <w:trPr>
          <w:trHeight w:val="97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hint="eastAsia"/>
                <w:sz w:val="28"/>
                <w:szCs w:val="28"/>
              </w:rPr>
            </w:pPr>
            <w:r w:rsidRPr="00156261">
              <w:rPr>
                <w:rFonts w:eastAsia="仿宋_GB2312"/>
                <w:bCs/>
                <w:sz w:val="28"/>
                <w:szCs w:val="28"/>
              </w:rPr>
              <w:t>省级期刊</w:t>
            </w:r>
            <w:r w:rsidRPr="00156261">
              <w:rPr>
                <w:rFonts w:eastAsia="仿宋_GB2312"/>
                <w:sz w:val="28"/>
                <w:szCs w:val="28"/>
              </w:rPr>
              <w:t>（非增刊）</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（仅限非高级职称人员积分）</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1.5</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一般外文期刊</w:t>
            </w:r>
          </w:p>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hint="eastAsia"/>
                <w:bCs/>
                <w:sz w:val="28"/>
                <w:szCs w:val="28"/>
              </w:rPr>
              <w:t>（不超过</w:t>
            </w:r>
            <w:r w:rsidRPr="00156261">
              <w:rPr>
                <w:rFonts w:eastAsia="仿宋_GB2312" w:hint="eastAsia"/>
                <w:bCs/>
                <w:sz w:val="28"/>
                <w:szCs w:val="28"/>
              </w:rPr>
              <w:t>2</w:t>
            </w:r>
            <w:r w:rsidRPr="00156261">
              <w:rPr>
                <w:rFonts w:eastAsia="仿宋_GB2312"/>
                <w:bCs/>
                <w:sz w:val="28"/>
                <w:szCs w:val="28"/>
              </w:rPr>
              <w:t>篇</w:t>
            </w:r>
            <w:r w:rsidRPr="00156261">
              <w:rPr>
                <w:rFonts w:eastAsia="仿宋_GB2312"/>
                <w:bCs/>
                <w:sz w:val="28"/>
                <w:szCs w:val="28"/>
              </w:rPr>
              <w:t>/</w:t>
            </w:r>
            <w:r w:rsidRPr="00156261">
              <w:rPr>
                <w:rFonts w:eastAsia="仿宋_GB2312"/>
                <w:bCs/>
                <w:sz w:val="28"/>
                <w:szCs w:val="28"/>
              </w:rPr>
              <w:t>人</w:t>
            </w:r>
            <w:r w:rsidRPr="00156261">
              <w:rPr>
                <w:rFonts w:eastAsia="仿宋_GB2312"/>
                <w:bCs/>
                <w:sz w:val="28"/>
                <w:szCs w:val="28"/>
              </w:rPr>
              <w:t>·</w:t>
            </w:r>
            <w:r w:rsidRPr="00156261">
              <w:rPr>
                <w:rFonts w:eastAsia="仿宋_GB2312"/>
                <w:bCs/>
                <w:sz w:val="28"/>
                <w:szCs w:val="28"/>
              </w:rPr>
              <w:t>年</w:t>
            </w:r>
            <w:r w:rsidRPr="00156261">
              <w:rPr>
                <w:rFonts w:eastAsia="仿宋_GB2312" w:hint="eastAsia"/>
                <w:bCs/>
                <w:sz w:val="28"/>
                <w:szCs w:val="28"/>
              </w:rPr>
              <w:t>）</w:t>
            </w:r>
          </w:p>
        </w:tc>
        <w:tc>
          <w:tcPr>
            <w:tcW w:w="1897"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hint="eastAsia"/>
                <w:bCs/>
                <w:sz w:val="28"/>
                <w:szCs w:val="28"/>
              </w:rPr>
              <w:t>1</w:t>
            </w:r>
            <w:r w:rsidRPr="00156261">
              <w:rPr>
                <w:rFonts w:eastAsia="仿宋_GB2312"/>
                <w:bCs/>
                <w:sz w:val="28"/>
                <w:szCs w:val="28"/>
              </w:rPr>
              <w:t>.5</w:t>
            </w:r>
          </w:p>
        </w:tc>
        <w:tc>
          <w:tcPr>
            <w:tcW w:w="1483" w:type="dxa"/>
            <w:vAlign w:val="center"/>
          </w:tcPr>
          <w:p w:rsidR="000807E3" w:rsidRPr="00156261" w:rsidRDefault="000807E3" w:rsidP="004965EB">
            <w:pPr>
              <w:tabs>
                <w:tab w:val="left" w:pos="1125"/>
              </w:tabs>
              <w:spacing w:line="360" w:lineRule="exact"/>
              <w:jc w:val="center"/>
              <w:rPr>
                <w:rFonts w:eastAsia="仿宋_GB2312" w:hint="eastAsia"/>
                <w:bCs/>
                <w:sz w:val="28"/>
                <w:szCs w:val="28"/>
              </w:rPr>
            </w:pPr>
          </w:p>
        </w:tc>
      </w:tr>
      <w:tr w:rsidR="000807E3" w:rsidRPr="00156261" w:rsidTr="004965EB">
        <w:trPr>
          <w:trHeight w:val="737"/>
          <w:jc w:val="center"/>
        </w:trPr>
        <w:tc>
          <w:tcPr>
            <w:tcW w:w="5876" w:type="dxa"/>
            <w:gridSpan w:val="2"/>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sz w:val="28"/>
                <w:szCs w:val="28"/>
              </w:rPr>
            </w:pPr>
            <w:r w:rsidRPr="00156261">
              <w:rPr>
                <w:rFonts w:eastAsia="仿宋_GB2312"/>
                <w:sz w:val="28"/>
                <w:szCs w:val="28"/>
              </w:rPr>
              <w:t>主持编写国家标准</w:t>
            </w:r>
          </w:p>
        </w:tc>
        <w:tc>
          <w:tcPr>
            <w:tcW w:w="1897" w:type="dxa"/>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40</w:t>
            </w:r>
          </w:p>
        </w:tc>
        <w:tc>
          <w:tcPr>
            <w:tcW w:w="1483" w:type="dxa"/>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737"/>
          <w:jc w:val="center"/>
        </w:trPr>
        <w:tc>
          <w:tcPr>
            <w:tcW w:w="5876" w:type="dxa"/>
            <w:gridSpan w:val="2"/>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主持编写</w:t>
            </w:r>
            <w:r w:rsidRPr="00156261">
              <w:rPr>
                <w:rFonts w:eastAsia="仿宋_GB2312"/>
                <w:bCs/>
                <w:sz w:val="28"/>
                <w:szCs w:val="28"/>
              </w:rPr>
              <w:t>行业标准</w:t>
            </w:r>
          </w:p>
        </w:tc>
        <w:tc>
          <w:tcPr>
            <w:tcW w:w="189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20</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3138"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专著</w:t>
            </w: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校引导性出版社</w:t>
            </w:r>
          </w:p>
        </w:tc>
        <w:tc>
          <w:tcPr>
            <w:tcW w:w="1897" w:type="dxa"/>
            <w:vAlign w:val="center"/>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2.5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60</w:t>
            </w:r>
            <w:r w:rsidRPr="00156261">
              <w:rPr>
                <w:rFonts w:eastAsia="仿宋_GB2312"/>
                <w:sz w:val="28"/>
                <w:szCs w:val="28"/>
              </w:rPr>
              <w:t>分）</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3138"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其他出版社</w:t>
            </w:r>
          </w:p>
        </w:tc>
        <w:tc>
          <w:tcPr>
            <w:tcW w:w="1897" w:type="dxa"/>
            <w:vAlign w:val="center"/>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1.5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20</w:t>
            </w:r>
            <w:r w:rsidRPr="00156261">
              <w:rPr>
                <w:rFonts w:eastAsia="仿宋_GB2312"/>
                <w:sz w:val="28"/>
                <w:szCs w:val="28"/>
              </w:rPr>
              <w:t>分）</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3138"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译著</w:t>
            </w:r>
          </w:p>
        </w:tc>
        <w:tc>
          <w:tcPr>
            <w:tcW w:w="2738"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校引导性出版社</w:t>
            </w:r>
          </w:p>
        </w:tc>
        <w:tc>
          <w:tcPr>
            <w:tcW w:w="1897" w:type="dxa"/>
            <w:vAlign w:val="center"/>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1</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15</w:t>
            </w:r>
            <w:r w:rsidRPr="00156261">
              <w:rPr>
                <w:rFonts w:eastAsia="仿宋_GB2312"/>
                <w:sz w:val="28"/>
                <w:szCs w:val="28"/>
              </w:rPr>
              <w:t>分）</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r w:rsidR="000807E3" w:rsidRPr="00156261" w:rsidTr="004965EB">
        <w:trPr>
          <w:trHeight w:val="680"/>
          <w:jc w:val="center"/>
        </w:trPr>
        <w:tc>
          <w:tcPr>
            <w:tcW w:w="3138" w:type="dxa"/>
            <w:vMerge/>
            <w:vAlign w:val="center"/>
          </w:tcPr>
          <w:p w:rsidR="000807E3" w:rsidRPr="00156261" w:rsidRDefault="000807E3" w:rsidP="004965EB">
            <w:pPr>
              <w:tabs>
                <w:tab w:val="left" w:pos="1125"/>
              </w:tabs>
              <w:spacing w:line="360" w:lineRule="exact"/>
              <w:jc w:val="center"/>
              <w:rPr>
                <w:rFonts w:eastAsia="仿宋_GB2312"/>
                <w:sz w:val="28"/>
                <w:szCs w:val="28"/>
              </w:rPr>
            </w:pPr>
          </w:p>
        </w:tc>
        <w:tc>
          <w:tcPr>
            <w:tcW w:w="2738" w:type="dxa"/>
            <w:vAlign w:val="center"/>
          </w:tcPr>
          <w:p w:rsidR="000807E3" w:rsidRPr="00156261" w:rsidRDefault="000807E3" w:rsidP="004965EB">
            <w:pPr>
              <w:tabs>
                <w:tab w:val="left" w:pos="1125"/>
              </w:tabs>
              <w:spacing w:line="360" w:lineRule="exact"/>
              <w:jc w:val="center"/>
              <w:rPr>
                <w:rFonts w:eastAsia="仿宋_GB2312"/>
                <w:sz w:val="28"/>
                <w:szCs w:val="28"/>
              </w:rPr>
            </w:pPr>
            <w:r w:rsidRPr="00156261">
              <w:rPr>
                <w:rFonts w:eastAsia="仿宋_GB2312"/>
                <w:bCs/>
                <w:sz w:val="28"/>
                <w:szCs w:val="28"/>
              </w:rPr>
              <w:t>其他出版社</w:t>
            </w:r>
          </w:p>
        </w:tc>
        <w:tc>
          <w:tcPr>
            <w:tcW w:w="1897" w:type="dxa"/>
            <w:vAlign w:val="center"/>
          </w:tcPr>
          <w:p w:rsidR="000807E3" w:rsidRPr="00156261" w:rsidRDefault="000807E3" w:rsidP="004965EB">
            <w:pPr>
              <w:tabs>
                <w:tab w:val="left" w:pos="1125"/>
              </w:tabs>
              <w:spacing w:line="400" w:lineRule="exact"/>
              <w:jc w:val="center"/>
              <w:rPr>
                <w:rFonts w:eastAsia="仿宋_GB2312" w:hint="eastAsia"/>
                <w:bCs/>
                <w:sz w:val="28"/>
                <w:szCs w:val="28"/>
              </w:rPr>
            </w:pPr>
            <w:r w:rsidRPr="00156261">
              <w:rPr>
                <w:rFonts w:eastAsia="仿宋_GB2312"/>
                <w:bCs/>
                <w:sz w:val="28"/>
                <w:szCs w:val="28"/>
              </w:rPr>
              <w:t>0.5</w:t>
            </w:r>
            <w:r w:rsidRPr="00156261">
              <w:rPr>
                <w:rFonts w:eastAsia="仿宋_GB2312"/>
                <w:bCs/>
                <w:sz w:val="28"/>
                <w:szCs w:val="28"/>
              </w:rPr>
              <w:t>分</w:t>
            </w:r>
            <w:r w:rsidRPr="00156261">
              <w:rPr>
                <w:rFonts w:eastAsia="仿宋_GB2312"/>
                <w:bCs/>
                <w:sz w:val="28"/>
                <w:szCs w:val="28"/>
              </w:rPr>
              <w:t>/</w:t>
            </w:r>
            <w:r w:rsidRPr="00156261">
              <w:rPr>
                <w:rFonts w:eastAsia="仿宋_GB2312"/>
                <w:bCs/>
                <w:sz w:val="28"/>
                <w:szCs w:val="28"/>
              </w:rPr>
              <w:t>万字</w:t>
            </w:r>
          </w:p>
          <w:p w:rsidR="000807E3" w:rsidRPr="00156261" w:rsidRDefault="000807E3" w:rsidP="004965EB">
            <w:pPr>
              <w:tabs>
                <w:tab w:val="left" w:pos="1125"/>
              </w:tabs>
              <w:spacing w:line="400" w:lineRule="exact"/>
              <w:jc w:val="center"/>
              <w:rPr>
                <w:rFonts w:eastAsia="仿宋_GB2312"/>
                <w:bCs/>
                <w:sz w:val="28"/>
                <w:szCs w:val="28"/>
              </w:rPr>
            </w:pPr>
            <w:r w:rsidRPr="00156261">
              <w:rPr>
                <w:rFonts w:eastAsia="仿宋_GB2312"/>
                <w:sz w:val="28"/>
                <w:szCs w:val="28"/>
              </w:rPr>
              <w:t>（最高</w:t>
            </w:r>
            <w:r w:rsidRPr="00156261">
              <w:rPr>
                <w:rFonts w:eastAsia="仿宋_GB2312"/>
                <w:sz w:val="28"/>
                <w:szCs w:val="28"/>
              </w:rPr>
              <w:t>10</w:t>
            </w:r>
            <w:r w:rsidRPr="00156261">
              <w:rPr>
                <w:rFonts w:eastAsia="仿宋_GB2312"/>
                <w:sz w:val="28"/>
                <w:szCs w:val="28"/>
              </w:rPr>
              <w:t>分）</w:t>
            </w:r>
          </w:p>
        </w:tc>
        <w:tc>
          <w:tcPr>
            <w:tcW w:w="1483" w:type="dxa"/>
            <w:vAlign w:val="center"/>
          </w:tcPr>
          <w:p w:rsidR="000807E3" w:rsidRPr="00156261" w:rsidRDefault="000807E3" w:rsidP="004965EB">
            <w:pPr>
              <w:tabs>
                <w:tab w:val="left" w:pos="1125"/>
              </w:tabs>
              <w:spacing w:line="360" w:lineRule="exact"/>
              <w:jc w:val="center"/>
              <w:rPr>
                <w:rFonts w:eastAsia="仿宋_GB2312"/>
                <w:bCs/>
                <w:sz w:val="28"/>
                <w:szCs w:val="28"/>
              </w:rPr>
            </w:pPr>
          </w:p>
        </w:tc>
      </w:tr>
    </w:tbl>
    <w:p w:rsidR="000807E3" w:rsidRPr="007F0F1B" w:rsidRDefault="000807E3" w:rsidP="004965EB">
      <w:pPr>
        <w:tabs>
          <w:tab w:val="left" w:pos="1125"/>
        </w:tabs>
        <w:spacing w:line="400" w:lineRule="exact"/>
        <w:ind w:leftChars="200" w:left="613" w:hangingChars="80" w:hanging="193"/>
        <w:rPr>
          <w:rFonts w:eastAsia="仿宋_GB2312"/>
          <w:bCs/>
          <w:sz w:val="24"/>
        </w:rPr>
      </w:pPr>
      <w:r w:rsidRPr="007F0F1B">
        <w:rPr>
          <w:rFonts w:eastAsia="仿宋_GB2312"/>
          <w:b/>
          <w:bCs/>
          <w:sz w:val="24"/>
        </w:rPr>
        <w:t>注：</w:t>
      </w:r>
      <w:r w:rsidRPr="007F0F1B">
        <w:rPr>
          <w:rFonts w:eastAsia="仿宋_GB2312"/>
          <w:bCs/>
          <w:sz w:val="24"/>
        </w:rPr>
        <w:t>1.</w:t>
      </w:r>
      <w:r w:rsidRPr="007F0F1B">
        <w:rPr>
          <w:rFonts w:eastAsia="仿宋_GB2312"/>
          <w:bCs/>
          <w:sz w:val="24"/>
        </w:rPr>
        <w:t>参与发表（学校署名前三）的</w:t>
      </w:r>
      <w:r w:rsidRPr="007F0F1B">
        <w:rPr>
          <w:rFonts w:eastAsia="仿宋_GB2312"/>
          <w:bCs/>
          <w:sz w:val="24"/>
        </w:rPr>
        <w:t>Science</w:t>
      </w:r>
      <w:r w:rsidRPr="007F0F1B">
        <w:rPr>
          <w:rFonts w:eastAsia="仿宋_GB2312"/>
          <w:bCs/>
          <w:sz w:val="24"/>
        </w:rPr>
        <w:t>、</w:t>
      </w:r>
      <w:r w:rsidRPr="007F0F1B">
        <w:rPr>
          <w:rFonts w:eastAsia="仿宋_GB2312"/>
          <w:bCs/>
          <w:sz w:val="24"/>
        </w:rPr>
        <w:t>Nature</w:t>
      </w:r>
      <w:r w:rsidRPr="007F0F1B">
        <w:rPr>
          <w:rFonts w:eastAsia="仿宋_GB2312"/>
          <w:bCs/>
          <w:sz w:val="24"/>
        </w:rPr>
        <w:t>、</w:t>
      </w:r>
      <w:r w:rsidRPr="007F0F1B">
        <w:rPr>
          <w:rFonts w:eastAsia="仿宋_GB2312"/>
          <w:bCs/>
          <w:sz w:val="24"/>
        </w:rPr>
        <w:t>Cell</w:t>
      </w:r>
      <w:r w:rsidRPr="007F0F1B">
        <w:rPr>
          <w:rFonts w:eastAsia="仿宋_GB2312"/>
          <w:bCs/>
          <w:sz w:val="24"/>
        </w:rPr>
        <w:t>期刊论文按</w:t>
      </w:r>
      <w:r w:rsidRPr="007F0F1B">
        <w:rPr>
          <w:rFonts w:eastAsia="仿宋_GB2312"/>
          <w:bCs/>
          <w:sz w:val="24"/>
        </w:rPr>
        <w:t>100</w:t>
      </w:r>
      <w:r w:rsidRPr="007F0F1B">
        <w:rPr>
          <w:rFonts w:eastAsia="仿宋_GB2312"/>
          <w:bCs/>
          <w:sz w:val="24"/>
        </w:rPr>
        <w:t>分</w:t>
      </w:r>
      <w:r w:rsidRPr="007F0F1B">
        <w:rPr>
          <w:rFonts w:eastAsia="仿宋_GB2312"/>
          <w:bCs/>
          <w:sz w:val="24"/>
        </w:rPr>
        <w:t>/</w:t>
      </w:r>
      <w:r w:rsidRPr="007F0F1B">
        <w:rPr>
          <w:rFonts w:eastAsia="仿宋_GB2312"/>
          <w:bCs/>
          <w:sz w:val="24"/>
        </w:rPr>
        <w:t>篇</w:t>
      </w:r>
    </w:p>
    <w:p w:rsidR="000807E3" w:rsidRPr="007F0F1B" w:rsidRDefault="000807E3" w:rsidP="004965EB">
      <w:pPr>
        <w:tabs>
          <w:tab w:val="left" w:pos="1125"/>
        </w:tabs>
        <w:spacing w:line="400" w:lineRule="exact"/>
        <w:rPr>
          <w:rFonts w:eastAsia="仿宋_GB2312"/>
          <w:bCs/>
          <w:sz w:val="24"/>
        </w:rPr>
      </w:pPr>
      <w:r w:rsidRPr="007F0F1B">
        <w:rPr>
          <w:rFonts w:eastAsia="仿宋_GB2312"/>
          <w:bCs/>
          <w:sz w:val="24"/>
        </w:rPr>
        <w:t>计算（同一篇论文中，如有多名</w:t>
      </w:r>
      <w:r>
        <w:rPr>
          <w:rFonts w:eastAsia="仿宋_GB2312" w:hint="eastAsia"/>
          <w:bCs/>
          <w:sz w:val="24"/>
        </w:rPr>
        <w:t>本</w:t>
      </w:r>
      <w:r w:rsidRPr="007F0F1B">
        <w:rPr>
          <w:rFonts w:eastAsia="仿宋_GB2312"/>
          <w:bCs/>
          <w:sz w:val="24"/>
        </w:rPr>
        <w:t>校教职工符合该积分条件，</w:t>
      </w:r>
      <w:r w:rsidRPr="007F0F1B">
        <w:rPr>
          <w:rFonts w:eastAsia="仿宋_GB2312" w:hint="eastAsia"/>
          <w:bCs/>
          <w:sz w:val="24"/>
        </w:rPr>
        <w:t>仅</w:t>
      </w:r>
      <w:r w:rsidRPr="007F0F1B">
        <w:rPr>
          <w:rFonts w:eastAsia="仿宋_GB2312"/>
          <w:bCs/>
          <w:sz w:val="24"/>
        </w:rPr>
        <w:t>计算排名靠前的作者）。</w:t>
      </w:r>
    </w:p>
    <w:p w:rsidR="000807E3" w:rsidRPr="007F0F1B" w:rsidRDefault="000807E3" w:rsidP="004965EB">
      <w:pPr>
        <w:tabs>
          <w:tab w:val="left" w:pos="1125"/>
        </w:tabs>
        <w:spacing w:line="400" w:lineRule="exact"/>
        <w:ind w:firstLineChars="200" w:firstLine="480"/>
        <w:rPr>
          <w:rFonts w:eastAsia="仿宋_GB2312"/>
          <w:bCs/>
          <w:sz w:val="24"/>
        </w:rPr>
      </w:pPr>
      <w:r w:rsidRPr="007F0F1B">
        <w:rPr>
          <w:rFonts w:eastAsia="仿宋_GB2312"/>
          <w:bCs/>
          <w:sz w:val="24"/>
        </w:rPr>
        <w:t>2.</w:t>
      </w:r>
      <w:r w:rsidRPr="007F0F1B">
        <w:rPr>
          <w:rFonts w:eastAsia="仿宋_GB2312"/>
          <w:bCs/>
          <w:sz w:val="24"/>
        </w:rPr>
        <w:t>引导性出版社目录参见附件</w:t>
      </w:r>
      <w:r w:rsidRPr="007F0F1B">
        <w:rPr>
          <w:rFonts w:eastAsia="仿宋_GB2312"/>
          <w:bCs/>
          <w:sz w:val="24"/>
        </w:rPr>
        <w:t>3</w:t>
      </w:r>
      <w:r w:rsidRPr="007F0F1B">
        <w:rPr>
          <w:rFonts w:eastAsia="仿宋_GB2312"/>
          <w:bCs/>
          <w:sz w:val="24"/>
        </w:rPr>
        <w:t>。</w:t>
      </w:r>
    </w:p>
    <w:p w:rsidR="000807E3" w:rsidRPr="007F0F1B" w:rsidRDefault="000807E3" w:rsidP="004965EB">
      <w:pPr>
        <w:spacing w:line="400" w:lineRule="exact"/>
        <w:ind w:firstLineChars="200" w:firstLine="480"/>
        <w:rPr>
          <w:rFonts w:eastAsia="仿宋_GB2312"/>
          <w:bCs/>
          <w:sz w:val="24"/>
        </w:rPr>
      </w:pPr>
      <w:r w:rsidRPr="007F0F1B">
        <w:rPr>
          <w:rFonts w:eastAsia="仿宋_GB2312" w:hint="eastAsia"/>
          <w:bCs/>
          <w:sz w:val="24"/>
        </w:rPr>
        <w:t>3</w:t>
      </w:r>
      <w:r w:rsidRPr="007F0F1B">
        <w:rPr>
          <w:rFonts w:eastAsia="仿宋_GB2312"/>
          <w:bCs/>
          <w:sz w:val="24"/>
        </w:rPr>
        <w:t>.</w:t>
      </w:r>
      <w:r w:rsidRPr="007F0F1B">
        <w:rPr>
          <w:rFonts w:eastAsia="仿宋_GB2312"/>
          <w:bCs/>
          <w:sz w:val="24"/>
        </w:rPr>
        <w:t>学术专著、译著等成果中须将学校作为第一作</w:t>
      </w:r>
      <w:r w:rsidRPr="007F0F1B">
        <w:rPr>
          <w:rFonts w:eastAsia="仿宋_GB2312" w:hint="eastAsia"/>
          <w:bCs/>
          <w:sz w:val="24"/>
        </w:rPr>
        <w:t>（译）</w:t>
      </w:r>
      <w:r w:rsidRPr="007F0F1B">
        <w:rPr>
          <w:rFonts w:eastAsia="仿宋_GB2312"/>
          <w:bCs/>
          <w:sz w:val="24"/>
        </w:rPr>
        <w:t>者的第一署名单位</w:t>
      </w:r>
      <w:r>
        <w:rPr>
          <w:rFonts w:eastAsia="仿宋_GB2312" w:hint="eastAsia"/>
          <w:bCs/>
          <w:sz w:val="24"/>
        </w:rPr>
        <w:t>，</w:t>
      </w:r>
      <w:r w:rsidRPr="007F0F1B">
        <w:rPr>
          <w:rFonts w:eastAsia="仿宋_GB2312"/>
          <w:bCs/>
          <w:sz w:val="24"/>
        </w:rPr>
        <w:t>并在作者简介、前言或后记等内容中明确标注；多人合作且</w:t>
      </w:r>
      <w:r>
        <w:rPr>
          <w:rFonts w:eastAsia="仿宋_GB2312" w:hint="eastAsia"/>
          <w:bCs/>
          <w:sz w:val="24"/>
        </w:rPr>
        <w:t>本</w:t>
      </w:r>
      <w:r w:rsidRPr="007F0F1B">
        <w:rPr>
          <w:rFonts w:eastAsia="仿宋_GB2312"/>
          <w:bCs/>
          <w:sz w:val="24"/>
        </w:rPr>
        <w:t>校教职工为第一作</w:t>
      </w:r>
      <w:r w:rsidRPr="007F0F1B">
        <w:rPr>
          <w:rFonts w:eastAsia="仿宋_GB2312" w:hint="eastAsia"/>
          <w:bCs/>
          <w:sz w:val="24"/>
        </w:rPr>
        <w:t>（译）</w:t>
      </w:r>
      <w:r w:rsidRPr="007F0F1B">
        <w:rPr>
          <w:rFonts w:eastAsia="仿宋_GB2312"/>
          <w:bCs/>
          <w:sz w:val="24"/>
        </w:rPr>
        <w:t>者的学术专著、译著</w:t>
      </w:r>
      <w:r>
        <w:rPr>
          <w:rFonts w:eastAsia="仿宋_GB2312" w:hint="eastAsia"/>
          <w:bCs/>
          <w:sz w:val="24"/>
        </w:rPr>
        <w:t>，</w:t>
      </w:r>
      <w:r w:rsidRPr="007F0F1B">
        <w:rPr>
          <w:rFonts w:eastAsia="仿宋_GB2312"/>
          <w:bCs/>
          <w:sz w:val="24"/>
        </w:rPr>
        <w:t>由第一作者负责分配给版权页中的署名作</w:t>
      </w:r>
      <w:r w:rsidRPr="007F0F1B">
        <w:rPr>
          <w:rFonts w:eastAsia="仿宋_GB2312" w:hint="eastAsia"/>
          <w:bCs/>
          <w:sz w:val="24"/>
        </w:rPr>
        <w:t>（译）</w:t>
      </w:r>
      <w:r w:rsidRPr="007F0F1B">
        <w:rPr>
          <w:rFonts w:eastAsia="仿宋_GB2312"/>
          <w:bCs/>
          <w:sz w:val="24"/>
        </w:rPr>
        <w:t>者。</w:t>
      </w:r>
    </w:p>
    <w:p w:rsidR="000807E3" w:rsidRPr="007F0F1B" w:rsidRDefault="000807E3" w:rsidP="004965EB">
      <w:pPr>
        <w:tabs>
          <w:tab w:val="left" w:pos="1125"/>
        </w:tabs>
        <w:spacing w:line="400" w:lineRule="exact"/>
        <w:ind w:firstLineChars="200" w:firstLine="480"/>
        <w:rPr>
          <w:rFonts w:eastAsia="仿宋_GB2312" w:hint="eastAsia"/>
          <w:bCs/>
          <w:sz w:val="24"/>
        </w:rPr>
      </w:pPr>
      <w:r w:rsidRPr="007F0F1B">
        <w:rPr>
          <w:rFonts w:eastAsia="仿宋_GB2312"/>
          <w:bCs/>
          <w:sz w:val="24"/>
        </w:rPr>
        <w:t>4.</w:t>
      </w:r>
      <w:r w:rsidRPr="007F0F1B">
        <w:rPr>
          <w:rFonts w:eastAsia="仿宋_GB2312" w:hint="eastAsia"/>
          <w:bCs/>
          <w:sz w:val="24"/>
        </w:rPr>
        <w:t>业界公认的国际顶级或重要科技期刊的论文</w:t>
      </w:r>
      <w:r w:rsidRPr="007F0F1B">
        <w:rPr>
          <w:rFonts w:eastAsia="仿宋_GB2312"/>
          <w:bCs/>
          <w:sz w:val="24"/>
        </w:rPr>
        <w:t>以论文发表当年中国科学院文献情报中心公布的大类分区为准；</w:t>
      </w:r>
      <w:r w:rsidRPr="007F0F1B">
        <w:rPr>
          <w:rFonts w:eastAsia="仿宋_GB2312"/>
          <w:bCs/>
          <w:sz w:val="24"/>
        </w:rPr>
        <w:t>EI</w:t>
      </w:r>
      <w:r w:rsidRPr="007F0F1B">
        <w:rPr>
          <w:rFonts w:eastAsia="仿宋_GB2312"/>
          <w:bCs/>
          <w:sz w:val="24"/>
        </w:rPr>
        <w:t>收录论文以论文发表当年公布的最新版本为准</w:t>
      </w:r>
      <w:r w:rsidRPr="007F0F1B">
        <w:rPr>
          <w:rFonts w:eastAsia="仿宋_GB2312" w:hint="eastAsia"/>
          <w:bCs/>
          <w:sz w:val="24"/>
        </w:rPr>
        <w:t>；国内有国际影响力的期刊论文参照当年中国科技期刊卓越行动计划入选期刊目录；国内外顶级学术会议参照中国科协定期发布的《重要学术会议指南》，具体参见</w:t>
      </w:r>
      <w:hyperlink r:id="rId25" w:history="1">
        <w:r w:rsidRPr="007F0F1B">
          <w:t>http://xsxm.castscs.org.cn/</w:t>
        </w:r>
      </w:hyperlink>
      <w:r w:rsidRPr="007F0F1B">
        <w:rPr>
          <w:rFonts w:eastAsia="仿宋_GB2312" w:hint="eastAsia"/>
          <w:bCs/>
          <w:sz w:val="24"/>
        </w:rPr>
        <w:t>，每篇论文积</w:t>
      </w:r>
      <w:r>
        <w:rPr>
          <w:rFonts w:eastAsia="仿宋_GB2312"/>
          <w:bCs/>
          <w:sz w:val="24"/>
        </w:rPr>
        <w:t>5</w:t>
      </w:r>
      <w:r w:rsidRPr="007F0F1B">
        <w:rPr>
          <w:rFonts w:eastAsia="仿宋_GB2312"/>
          <w:bCs/>
          <w:sz w:val="24"/>
        </w:rPr>
        <w:t>分</w:t>
      </w:r>
      <w:r w:rsidRPr="007F0F1B">
        <w:rPr>
          <w:rFonts w:eastAsia="仿宋_GB2312" w:hint="eastAsia"/>
          <w:bCs/>
          <w:sz w:val="24"/>
        </w:rPr>
        <w:t>。其中，</w:t>
      </w:r>
      <w:r w:rsidRPr="007F0F1B">
        <w:rPr>
          <w:rFonts w:eastAsia="仿宋_GB2312"/>
          <w:bCs/>
          <w:sz w:val="24"/>
        </w:rPr>
        <w:t>CCF A</w:t>
      </w:r>
      <w:r w:rsidRPr="007F0F1B">
        <w:rPr>
          <w:rFonts w:eastAsia="仿宋_GB2312" w:hint="eastAsia"/>
          <w:bCs/>
          <w:sz w:val="24"/>
        </w:rPr>
        <w:t>、</w:t>
      </w:r>
      <w:r w:rsidRPr="007F0F1B">
        <w:rPr>
          <w:rFonts w:eastAsia="仿宋_GB2312"/>
          <w:bCs/>
          <w:sz w:val="24"/>
        </w:rPr>
        <w:t>B</w:t>
      </w:r>
      <w:r w:rsidRPr="007F0F1B">
        <w:rPr>
          <w:rFonts w:eastAsia="仿宋_GB2312" w:hint="eastAsia"/>
          <w:bCs/>
          <w:sz w:val="24"/>
        </w:rPr>
        <w:t>和</w:t>
      </w:r>
      <w:r w:rsidRPr="007F0F1B">
        <w:rPr>
          <w:rFonts w:eastAsia="仿宋_GB2312" w:hint="eastAsia"/>
          <w:bCs/>
          <w:sz w:val="24"/>
        </w:rPr>
        <w:t>C</w:t>
      </w:r>
      <w:r w:rsidRPr="007F0F1B">
        <w:rPr>
          <w:rFonts w:eastAsia="仿宋_GB2312" w:hint="eastAsia"/>
          <w:bCs/>
          <w:sz w:val="24"/>
        </w:rPr>
        <w:t>类论文每篇分别积</w:t>
      </w:r>
      <w:r w:rsidRPr="007F0F1B">
        <w:rPr>
          <w:rFonts w:eastAsia="仿宋_GB2312" w:hint="eastAsia"/>
          <w:bCs/>
          <w:sz w:val="24"/>
        </w:rPr>
        <w:t>6</w:t>
      </w:r>
      <w:r w:rsidRPr="007F0F1B">
        <w:rPr>
          <w:rFonts w:eastAsia="仿宋_GB2312"/>
          <w:bCs/>
          <w:sz w:val="24"/>
        </w:rPr>
        <w:t>0</w:t>
      </w:r>
      <w:r w:rsidRPr="007F0F1B">
        <w:rPr>
          <w:rFonts w:eastAsia="仿宋_GB2312" w:hint="eastAsia"/>
          <w:bCs/>
          <w:sz w:val="24"/>
        </w:rPr>
        <w:t>（</w:t>
      </w:r>
      <w:r w:rsidRPr="000D5CD5">
        <w:rPr>
          <w:rFonts w:eastAsia="仿宋_GB2312" w:hint="eastAsia"/>
          <w:bCs/>
          <w:sz w:val="24"/>
        </w:rPr>
        <w:t>高质量学术论文</w:t>
      </w:r>
      <w:r w:rsidRPr="007F0F1B">
        <w:rPr>
          <w:rFonts w:eastAsia="仿宋_GB2312" w:hint="eastAsia"/>
          <w:bCs/>
          <w:sz w:val="24"/>
        </w:rPr>
        <w:t>）、</w:t>
      </w:r>
      <w:r w:rsidRPr="007F0F1B">
        <w:rPr>
          <w:rFonts w:eastAsia="仿宋_GB2312" w:hint="eastAsia"/>
          <w:bCs/>
          <w:sz w:val="24"/>
        </w:rPr>
        <w:t>40</w:t>
      </w:r>
      <w:r w:rsidRPr="007F0F1B">
        <w:rPr>
          <w:rFonts w:eastAsia="仿宋_GB2312" w:hint="eastAsia"/>
          <w:bCs/>
          <w:sz w:val="24"/>
        </w:rPr>
        <w:t>（</w:t>
      </w:r>
      <w:r w:rsidRPr="000D5CD5">
        <w:rPr>
          <w:rFonts w:eastAsia="仿宋_GB2312" w:hint="eastAsia"/>
          <w:bCs/>
          <w:sz w:val="24"/>
        </w:rPr>
        <w:t>高质量学术论文</w:t>
      </w:r>
      <w:r w:rsidRPr="007F0F1B">
        <w:rPr>
          <w:rFonts w:eastAsia="仿宋_GB2312" w:hint="eastAsia"/>
          <w:bCs/>
          <w:sz w:val="24"/>
        </w:rPr>
        <w:t>）和</w:t>
      </w:r>
      <w:r w:rsidRPr="007F0F1B">
        <w:rPr>
          <w:rFonts w:eastAsia="仿宋_GB2312" w:hint="eastAsia"/>
          <w:bCs/>
          <w:sz w:val="24"/>
        </w:rPr>
        <w:t>20</w:t>
      </w:r>
      <w:r w:rsidRPr="007F0F1B">
        <w:rPr>
          <w:rFonts w:eastAsia="仿宋_GB2312" w:hint="eastAsia"/>
          <w:bCs/>
          <w:sz w:val="24"/>
        </w:rPr>
        <w:t>分。</w:t>
      </w:r>
    </w:p>
    <w:p w:rsidR="000807E3" w:rsidRPr="007F0F1B" w:rsidRDefault="000807E3" w:rsidP="004965EB">
      <w:pPr>
        <w:spacing w:line="400" w:lineRule="exact"/>
        <w:ind w:firstLineChars="200" w:firstLine="480"/>
        <w:rPr>
          <w:rFonts w:eastAsia="仿宋_GB2312"/>
          <w:bCs/>
          <w:sz w:val="24"/>
        </w:rPr>
      </w:pPr>
      <w:r w:rsidRPr="007F0F1B">
        <w:rPr>
          <w:rFonts w:eastAsia="仿宋_GB2312"/>
          <w:bCs/>
          <w:sz w:val="24"/>
        </w:rPr>
        <w:t>5.</w:t>
      </w:r>
      <w:r w:rsidRPr="007F0F1B">
        <w:rPr>
          <w:rFonts w:eastAsia="仿宋_GB2312"/>
          <w:bCs/>
          <w:sz w:val="24"/>
        </w:rPr>
        <w:t>一般外文期刊在科研论文评价过程中不予视同中文核心期刊论文</w:t>
      </w:r>
      <w:r w:rsidRPr="007F0F1B">
        <w:rPr>
          <w:rFonts w:eastAsia="仿宋_GB2312" w:hint="eastAsia"/>
          <w:bCs/>
          <w:sz w:val="24"/>
        </w:rPr>
        <w:t>。</w:t>
      </w:r>
    </w:p>
    <w:p w:rsidR="00E90272" w:rsidRDefault="000807E3" w:rsidP="004965EB">
      <w:pPr>
        <w:spacing w:line="400" w:lineRule="exact"/>
        <w:ind w:firstLineChars="200" w:firstLine="480"/>
        <w:rPr>
          <w:rFonts w:eastAsia="仿宋_GB2312"/>
          <w:bCs/>
          <w:sz w:val="24"/>
        </w:rPr>
        <w:sectPr w:rsidR="00E90272" w:rsidSect="001C5E69">
          <w:footerReference w:type="even" r:id="rId26"/>
          <w:footerReference w:type="default" r:id="rId27"/>
          <w:pgSz w:w="11906" w:h="16838" w:code="9"/>
          <w:pgMar w:top="2098" w:right="1474" w:bottom="1928" w:left="1588" w:header="851" w:footer="992" w:gutter="0"/>
          <w:pgNumType w:fmt="numberInDash"/>
          <w:cols w:space="425"/>
          <w:docGrid w:type="lines" w:linePitch="582"/>
        </w:sectPr>
      </w:pPr>
      <w:r w:rsidRPr="007F0F1B">
        <w:rPr>
          <w:rFonts w:eastAsia="仿宋_GB2312" w:hint="eastAsia"/>
          <w:bCs/>
          <w:sz w:val="24"/>
        </w:rPr>
        <w:t>6</w:t>
      </w:r>
      <w:r w:rsidRPr="007F0F1B">
        <w:rPr>
          <w:rFonts w:eastAsia="仿宋_GB2312"/>
          <w:bCs/>
          <w:sz w:val="24"/>
        </w:rPr>
        <w:t>.</w:t>
      </w:r>
      <w:r w:rsidRPr="007F0F1B">
        <w:rPr>
          <w:rFonts w:eastAsia="仿宋_GB2312" w:hint="eastAsia"/>
          <w:bCs/>
          <w:sz w:val="24"/>
        </w:rPr>
        <w:t>国家标准是指由国家标准化主管机构（国家标准化管理委员会）批准发布，对全国经济、技术发展有重大意义，且在全国范围内统一的标准；行业标准是指报国务院标准化行政主管部门备案的，对没有国家标准而又需要在全国某个行业范围内统一的技术要求所制定的标准。</w:t>
      </w:r>
    </w:p>
    <w:p w:rsidR="000807E3" w:rsidRPr="007F0F1B" w:rsidRDefault="000807E3" w:rsidP="00E90272">
      <w:pPr>
        <w:tabs>
          <w:tab w:val="left" w:pos="720"/>
        </w:tabs>
        <w:spacing w:beforeLines="50" w:afterLines="50" w:line="520" w:lineRule="exact"/>
        <w:ind w:firstLineChars="200" w:firstLine="640"/>
        <w:jc w:val="left"/>
        <w:rPr>
          <w:rFonts w:eastAsia="黑体"/>
          <w:sz w:val="32"/>
          <w:szCs w:val="32"/>
        </w:rPr>
      </w:pPr>
      <w:r w:rsidRPr="007F0F1B">
        <w:rPr>
          <w:rFonts w:eastAsia="黑体" w:hint="eastAsia"/>
          <w:sz w:val="32"/>
          <w:szCs w:val="32"/>
        </w:rPr>
        <w:t>四</w:t>
      </w:r>
      <w:r w:rsidRPr="007F0F1B">
        <w:rPr>
          <w:rFonts w:eastAsia="黑体"/>
          <w:sz w:val="32"/>
          <w:szCs w:val="32"/>
        </w:rPr>
        <w:t>、科研成果获奖</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2"/>
        <w:gridCol w:w="1987"/>
        <w:gridCol w:w="1988"/>
      </w:tblGrid>
      <w:tr w:rsidR="000807E3" w:rsidRPr="00156261" w:rsidTr="004965EB">
        <w:trPr>
          <w:trHeight w:val="567"/>
          <w:jc w:val="center"/>
        </w:trPr>
        <w:tc>
          <w:tcPr>
            <w:tcW w:w="4772" w:type="dxa"/>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类</w:t>
            </w:r>
            <w:r w:rsidRPr="00156261">
              <w:rPr>
                <w:rFonts w:eastAsia="仿宋_GB2312"/>
                <w:b/>
                <w:sz w:val="28"/>
                <w:szCs w:val="28"/>
              </w:rPr>
              <w:t xml:space="preserve">  </w:t>
            </w:r>
            <w:r w:rsidRPr="00156261">
              <w:rPr>
                <w:rFonts w:eastAsia="仿宋_GB2312"/>
                <w:b/>
                <w:sz w:val="28"/>
                <w:szCs w:val="28"/>
              </w:rPr>
              <w:t>别</w:t>
            </w:r>
          </w:p>
        </w:tc>
        <w:tc>
          <w:tcPr>
            <w:tcW w:w="1987" w:type="dxa"/>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获奖等级</w:t>
            </w:r>
          </w:p>
        </w:tc>
        <w:tc>
          <w:tcPr>
            <w:tcW w:w="1988" w:type="dxa"/>
            <w:tcBorders>
              <w:bottom w:val="single" w:sz="4" w:space="0" w:color="auto"/>
            </w:tcBorders>
            <w:vAlign w:val="center"/>
          </w:tcPr>
          <w:p w:rsidR="000807E3" w:rsidRPr="00156261" w:rsidRDefault="000807E3" w:rsidP="004965EB">
            <w:pPr>
              <w:tabs>
                <w:tab w:val="left" w:pos="720"/>
              </w:tabs>
              <w:spacing w:line="360" w:lineRule="exact"/>
              <w:jc w:val="center"/>
              <w:rPr>
                <w:rFonts w:eastAsia="仿宋_GB2312"/>
                <w:b/>
                <w:sz w:val="28"/>
                <w:szCs w:val="28"/>
              </w:rPr>
            </w:pPr>
            <w:r w:rsidRPr="00156261">
              <w:rPr>
                <w:rFonts w:eastAsia="仿宋_GB2312"/>
                <w:b/>
                <w:sz w:val="28"/>
                <w:szCs w:val="28"/>
              </w:rPr>
              <w:t>积分</w:t>
            </w:r>
            <w:r w:rsidRPr="00156261">
              <w:rPr>
                <w:rFonts w:eastAsia="仿宋_GB2312"/>
                <w:b/>
                <w:sz w:val="28"/>
                <w:szCs w:val="28"/>
              </w:rPr>
              <w:t>/</w:t>
            </w:r>
            <w:r w:rsidRPr="00156261">
              <w:rPr>
                <w:rFonts w:eastAsia="仿宋_GB2312"/>
                <w:b/>
                <w:sz w:val="28"/>
                <w:szCs w:val="28"/>
              </w:rPr>
              <w:t>项</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国家级自然科学奖</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3000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2000</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国家级技术发明奖</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3000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2000</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国家级科技进步奖</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3000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bCs/>
                <w:sz w:val="28"/>
                <w:szCs w:val="28"/>
              </w:rPr>
            </w:pPr>
            <w:r w:rsidRPr="00156261">
              <w:rPr>
                <w:rFonts w:eastAsia="仿宋_GB2312"/>
                <w:bCs/>
                <w:sz w:val="28"/>
                <w:szCs w:val="28"/>
              </w:rPr>
              <w:t>2000</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sz w:val="28"/>
                <w:szCs w:val="28"/>
              </w:rPr>
            </w:pPr>
            <w:r w:rsidRPr="00156261">
              <w:rPr>
                <w:rFonts w:eastAsia="仿宋_GB2312"/>
                <w:sz w:val="28"/>
                <w:szCs w:val="28"/>
              </w:rPr>
              <w:t>教育部高等学校科学研究优秀成果奖</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sz w:val="28"/>
                <w:szCs w:val="28"/>
              </w:rPr>
              <w:t>（科学技术）</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1000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jc w:val="center"/>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200</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省部级科技类获奖</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400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200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三等奖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100</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hint="eastAsia"/>
                <w:bCs/>
                <w:sz w:val="28"/>
                <w:szCs w:val="28"/>
              </w:rPr>
            </w:pPr>
            <w:r w:rsidRPr="00156261">
              <w:rPr>
                <w:rFonts w:eastAsia="仿宋_GB2312"/>
                <w:bCs/>
                <w:sz w:val="28"/>
                <w:szCs w:val="28"/>
              </w:rPr>
              <w:t>江苏省</w:t>
            </w:r>
            <w:r w:rsidRPr="00156261">
              <w:rPr>
                <w:rFonts w:eastAsia="仿宋_GB2312" w:hint="eastAsia"/>
                <w:bCs/>
                <w:sz w:val="28"/>
                <w:szCs w:val="28"/>
              </w:rPr>
              <w:t>教育科学研究成果奖</w:t>
            </w:r>
          </w:p>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hint="eastAsia"/>
                <w:bCs/>
                <w:sz w:val="28"/>
                <w:szCs w:val="28"/>
              </w:rPr>
              <w:t>（高校自然科学类）</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sz w:val="28"/>
                <w:szCs w:val="28"/>
              </w:rPr>
              <w:t>2</w:t>
            </w:r>
            <w:r w:rsidRPr="00156261">
              <w:rPr>
                <w:rFonts w:eastAsia="仿宋_GB2312"/>
                <w:sz w:val="28"/>
                <w:szCs w:val="28"/>
              </w:rPr>
              <w:t>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sz w:val="28"/>
                <w:szCs w:val="28"/>
              </w:rPr>
              <w:t>1</w:t>
            </w:r>
            <w:r w:rsidRPr="00156261">
              <w:rPr>
                <w:rFonts w:eastAsia="仿宋_GB2312"/>
                <w:sz w:val="28"/>
                <w:szCs w:val="28"/>
              </w:rPr>
              <w:t>0</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三等奖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hint="eastAsia"/>
                <w:sz w:val="28"/>
                <w:szCs w:val="28"/>
              </w:rPr>
              <w:t>5</w:t>
            </w:r>
          </w:p>
        </w:tc>
      </w:tr>
      <w:tr w:rsidR="000807E3" w:rsidRPr="00156261" w:rsidTr="004965EB">
        <w:trPr>
          <w:trHeight w:val="567"/>
          <w:jc w:val="center"/>
        </w:trPr>
        <w:tc>
          <w:tcPr>
            <w:tcW w:w="4772" w:type="dxa"/>
            <w:vMerge w:val="restart"/>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盐城市自然科学优秀学术成果奖</w:t>
            </w: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一等奖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6</w:t>
            </w:r>
          </w:p>
        </w:tc>
      </w:tr>
      <w:tr w:rsidR="000807E3" w:rsidRPr="00156261" w:rsidTr="004965EB">
        <w:trPr>
          <w:trHeight w:val="567"/>
          <w:jc w:val="center"/>
        </w:trPr>
        <w:tc>
          <w:tcPr>
            <w:tcW w:w="4772" w:type="dxa"/>
            <w:vMerge/>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二等奖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4</w:t>
            </w:r>
          </w:p>
        </w:tc>
      </w:tr>
      <w:tr w:rsidR="000807E3" w:rsidRPr="00156261" w:rsidTr="004965EB">
        <w:trPr>
          <w:trHeight w:val="567"/>
          <w:jc w:val="center"/>
        </w:trPr>
        <w:tc>
          <w:tcPr>
            <w:tcW w:w="4772" w:type="dxa"/>
            <w:vMerge/>
            <w:tcBorders>
              <w:bottom w:val="single" w:sz="4" w:space="0" w:color="auto"/>
            </w:tcBorders>
            <w:vAlign w:val="center"/>
          </w:tcPr>
          <w:p w:rsidR="000807E3" w:rsidRPr="00156261" w:rsidRDefault="000807E3" w:rsidP="004965EB">
            <w:pPr>
              <w:tabs>
                <w:tab w:val="left" w:pos="1125"/>
              </w:tabs>
              <w:spacing w:line="360" w:lineRule="exact"/>
              <w:rPr>
                <w:rFonts w:eastAsia="仿宋_GB2312"/>
                <w:bCs/>
                <w:sz w:val="28"/>
                <w:szCs w:val="28"/>
              </w:rPr>
            </w:pPr>
          </w:p>
        </w:tc>
        <w:tc>
          <w:tcPr>
            <w:tcW w:w="1987" w:type="dxa"/>
            <w:tcBorders>
              <w:bottom w:val="single" w:sz="4" w:space="0" w:color="auto"/>
            </w:tcBorders>
            <w:vAlign w:val="center"/>
          </w:tcPr>
          <w:p w:rsidR="000807E3" w:rsidRPr="00156261" w:rsidRDefault="000807E3" w:rsidP="004965EB">
            <w:pPr>
              <w:tabs>
                <w:tab w:val="left" w:pos="1125"/>
              </w:tabs>
              <w:spacing w:line="360" w:lineRule="exact"/>
              <w:jc w:val="center"/>
              <w:rPr>
                <w:rFonts w:eastAsia="仿宋_GB2312"/>
                <w:bCs/>
                <w:sz w:val="28"/>
                <w:szCs w:val="28"/>
              </w:rPr>
            </w:pPr>
            <w:r w:rsidRPr="00156261">
              <w:rPr>
                <w:rFonts w:eastAsia="仿宋_GB2312"/>
                <w:bCs/>
                <w:sz w:val="28"/>
                <w:szCs w:val="28"/>
              </w:rPr>
              <w:t>三等奖</w:t>
            </w:r>
          </w:p>
        </w:tc>
        <w:tc>
          <w:tcPr>
            <w:tcW w:w="1988" w:type="dxa"/>
            <w:vAlign w:val="center"/>
          </w:tcPr>
          <w:p w:rsidR="000807E3" w:rsidRPr="00156261" w:rsidRDefault="000807E3" w:rsidP="004965EB">
            <w:pPr>
              <w:tabs>
                <w:tab w:val="left" w:pos="720"/>
              </w:tabs>
              <w:spacing w:line="360" w:lineRule="exact"/>
              <w:jc w:val="center"/>
              <w:rPr>
                <w:rFonts w:eastAsia="仿宋_GB2312"/>
                <w:sz w:val="28"/>
                <w:szCs w:val="28"/>
              </w:rPr>
            </w:pPr>
            <w:r w:rsidRPr="00156261">
              <w:rPr>
                <w:rFonts w:eastAsia="仿宋_GB2312"/>
                <w:sz w:val="28"/>
                <w:szCs w:val="28"/>
              </w:rPr>
              <w:t>2</w:t>
            </w:r>
          </w:p>
        </w:tc>
      </w:tr>
    </w:tbl>
    <w:p w:rsidR="000807E3" w:rsidRPr="007F0F1B" w:rsidRDefault="000807E3" w:rsidP="0087043D">
      <w:pPr>
        <w:tabs>
          <w:tab w:val="left" w:pos="1125"/>
        </w:tabs>
        <w:spacing w:line="400" w:lineRule="exact"/>
        <w:ind w:leftChars="200" w:left="420"/>
        <w:rPr>
          <w:rFonts w:eastAsia="仿宋_GB2312"/>
          <w:bCs/>
          <w:sz w:val="24"/>
        </w:rPr>
      </w:pPr>
      <w:r w:rsidRPr="007F0F1B">
        <w:rPr>
          <w:rFonts w:eastAsia="仿宋_GB2312"/>
          <w:b/>
          <w:bCs/>
          <w:sz w:val="24"/>
        </w:rPr>
        <w:t>注：</w:t>
      </w:r>
      <w:r w:rsidRPr="007F0F1B">
        <w:rPr>
          <w:rFonts w:eastAsia="仿宋_GB2312"/>
          <w:bCs/>
          <w:sz w:val="24"/>
        </w:rPr>
        <w:t>1.“</w:t>
      </w:r>
      <w:r w:rsidRPr="007F0F1B">
        <w:rPr>
          <w:rFonts w:eastAsia="仿宋_GB2312"/>
          <w:bCs/>
          <w:sz w:val="24"/>
        </w:rPr>
        <w:t>科研成果获奖</w:t>
      </w:r>
      <w:r w:rsidRPr="007F0F1B">
        <w:rPr>
          <w:rFonts w:eastAsia="仿宋_GB2312"/>
          <w:bCs/>
          <w:sz w:val="24"/>
        </w:rPr>
        <w:t>”</w:t>
      </w:r>
      <w:r w:rsidRPr="007F0F1B">
        <w:rPr>
          <w:rFonts w:eastAsia="仿宋_GB2312"/>
          <w:bCs/>
          <w:sz w:val="24"/>
        </w:rPr>
        <w:t>只适用于由各级政府主办并在证书中加盖政府公章的奖</w:t>
      </w:r>
    </w:p>
    <w:p w:rsidR="000807E3" w:rsidRPr="007F0F1B" w:rsidRDefault="000807E3" w:rsidP="0087043D">
      <w:pPr>
        <w:tabs>
          <w:tab w:val="left" w:pos="1125"/>
        </w:tabs>
        <w:spacing w:line="400" w:lineRule="exact"/>
        <w:rPr>
          <w:rFonts w:eastAsia="仿宋_GB2312"/>
          <w:bCs/>
          <w:sz w:val="24"/>
        </w:rPr>
      </w:pPr>
      <w:r w:rsidRPr="007F0F1B">
        <w:rPr>
          <w:rFonts w:eastAsia="仿宋_GB2312"/>
          <w:bCs/>
          <w:sz w:val="24"/>
        </w:rPr>
        <w:t>项。特殊情况的，由学校学术委员会研究认定。</w:t>
      </w:r>
    </w:p>
    <w:p w:rsidR="000807E3" w:rsidRPr="007F0F1B" w:rsidRDefault="000807E3" w:rsidP="0087043D">
      <w:pPr>
        <w:widowControl/>
        <w:spacing w:line="400" w:lineRule="exact"/>
        <w:ind w:firstLineChars="200" w:firstLine="480"/>
        <w:rPr>
          <w:rFonts w:eastAsia="黑体"/>
          <w:sz w:val="32"/>
          <w:szCs w:val="32"/>
        </w:rPr>
      </w:pPr>
      <w:r w:rsidRPr="007F0F1B">
        <w:rPr>
          <w:rFonts w:eastAsia="仿宋_GB2312"/>
          <w:bCs/>
          <w:sz w:val="24"/>
        </w:rPr>
        <w:t>2.</w:t>
      </w:r>
      <w:r w:rsidRPr="007F0F1B">
        <w:rPr>
          <w:rFonts w:eastAsia="仿宋_GB2312"/>
          <w:bCs/>
          <w:sz w:val="24"/>
        </w:rPr>
        <w:t>省部级科技类奖是指</w:t>
      </w:r>
      <w:r w:rsidRPr="007F0F1B">
        <w:rPr>
          <w:rFonts w:eastAsia="仿宋_GB2312"/>
          <w:sz w:val="24"/>
        </w:rPr>
        <w:t>省级及教育部以外的其他部委所设的科技类奖项。</w:t>
      </w:r>
      <w:r w:rsidRPr="007F0F1B">
        <w:rPr>
          <w:rFonts w:eastAsia="仿宋"/>
          <w:bCs/>
          <w:sz w:val="28"/>
          <w:szCs w:val="28"/>
        </w:rPr>
        <w:br w:type="page"/>
      </w:r>
      <w:r w:rsidRPr="007F0F1B">
        <w:rPr>
          <w:rFonts w:eastAsia="黑体"/>
          <w:sz w:val="32"/>
          <w:szCs w:val="32"/>
        </w:rPr>
        <w:t>附件</w:t>
      </w:r>
      <w:r w:rsidRPr="007F0F1B">
        <w:rPr>
          <w:rFonts w:eastAsia="黑体"/>
          <w:sz w:val="32"/>
          <w:szCs w:val="32"/>
        </w:rPr>
        <w:t>3</w:t>
      </w:r>
    </w:p>
    <w:p w:rsidR="000807E3" w:rsidRPr="007F0F1B" w:rsidRDefault="000807E3" w:rsidP="004965EB">
      <w:pPr>
        <w:widowControl/>
        <w:spacing w:line="560" w:lineRule="exact"/>
        <w:jc w:val="center"/>
        <w:rPr>
          <w:rFonts w:eastAsia="方正小标宋简体"/>
          <w:sz w:val="44"/>
          <w:szCs w:val="44"/>
        </w:rPr>
      </w:pPr>
      <w:r w:rsidRPr="007F0F1B">
        <w:rPr>
          <w:rFonts w:eastAsia="方正小标宋简体"/>
          <w:sz w:val="44"/>
          <w:szCs w:val="44"/>
        </w:rPr>
        <w:t>盐城师范学院引导性期刊与出版社</w:t>
      </w:r>
    </w:p>
    <w:p w:rsidR="000807E3" w:rsidRPr="007F0F1B" w:rsidRDefault="000807E3" w:rsidP="004965EB">
      <w:pPr>
        <w:tabs>
          <w:tab w:val="left" w:pos="720"/>
        </w:tabs>
        <w:spacing w:beforeLines="50" w:line="520" w:lineRule="exact"/>
        <w:ind w:firstLineChars="200" w:firstLine="640"/>
        <w:jc w:val="left"/>
        <w:rPr>
          <w:rFonts w:eastAsia="黑体"/>
          <w:sz w:val="32"/>
          <w:szCs w:val="32"/>
        </w:rPr>
      </w:pPr>
      <w:r w:rsidRPr="007F0F1B">
        <w:rPr>
          <w:rFonts w:eastAsia="黑体"/>
          <w:sz w:val="32"/>
          <w:szCs w:val="32"/>
        </w:rPr>
        <w:t>一、</w:t>
      </w:r>
      <w:r>
        <w:rPr>
          <w:rFonts w:eastAsia="黑体" w:hint="eastAsia"/>
          <w:sz w:val="32"/>
          <w:szCs w:val="32"/>
        </w:rPr>
        <w:t>校</w:t>
      </w:r>
      <w:r w:rsidRPr="007F0F1B">
        <w:rPr>
          <w:rFonts w:eastAsia="黑体"/>
          <w:sz w:val="32"/>
          <w:szCs w:val="32"/>
        </w:rPr>
        <w:t>人文社科类引导性期刊</w:t>
      </w:r>
    </w:p>
    <w:tbl>
      <w:tblPr>
        <w:tblW w:w="8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3"/>
        <w:gridCol w:w="3454"/>
        <w:gridCol w:w="789"/>
        <w:gridCol w:w="3426"/>
      </w:tblGrid>
      <w:tr w:rsidR="000807E3" w:rsidRPr="00156261" w:rsidTr="004965EB">
        <w:trPr>
          <w:trHeight w:val="397"/>
          <w:jc w:val="center"/>
        </w:trPr>
        <w:tc>
          <w:tcPr>
            <w:tcW w:w="8462" w:type="dxa"/>
            <w:gridSpan w:val="4"/>
            <w:tcBorders>
              <w:top w:val="nil"/>
              <w:left w:val="nil"/>
              <w:right w:val="nil"/>
            </w:tcBorders>
            <w:vAlign w:val="center"/>
          </w:tcPr>
          <w:p w:rsidR="000807E3" w:rsidRPr="00156261" w:rsidRDefault="000807E3" w:rsidP="004965EB">
            <w:pPr>
              <w:spacing w:beforeLines="30" w:afterLines="30" w:line="520" w:lineRule="exact"/>
              <w:jc w:val="center"/>
              <w:rPr>
                <w:rFonts w:eastAsia="仿宋_GB2312"/>
                <w:b/>
                <w:sz w:val="28"/>
                <w:szCs w:val="28"/>
              </w:rPr>
            </w:pPr>
            <w:r w:rsidRPr="00156261">
              <w:rPr>
                <w:rFonts w:eastAsia="仿宋_GB2312"/>
                <w:b/>
                <w:sz w:val="28"/>
                <w:szCs w:val="28"/>
              </w:rPr>
              <w:t>盐城师范学院人文社科类引导性期刊</w:t>
            </w:r>
          </w:p>
        </w:tc>
      </w:tr>
      <w:tr w:rsidR="000807E3" w:rsidRPr="00156261" w:rsidTr="00E95130">
        <w:trPr>
          <w:trHeight w:val="748"/>
          <w:jc w:val="center"/>
        </w:trPr>
        <w:tc>
          <w:tcPr>
            <w:tcW w:w="793" w:type="dxa"/>
            <w:vAlign w:val="center"/>
          </w:tcPr>
          <w:p w:rsidR="000807E3" w:rsidRPr="00156261" w:rsidRDefault="000807E3" w:rsidP="004965EB">
            <w:pPr>
              <w:jc w:val="center"/>
              <w:rPr>
                <w:rFonts w:eastAsia="仿宋_GB2312"/>
                <w:b/>
                <w:sz w:val="24"/>
              </w:rPr>
            </w:pPr>
            <w:r w:rsidRPr="00156261">
              <w:rPr>
                <w:rFonts w:eastAsia="仿宋_GB2312"/>
                <w:b/>
                <w:sz w:val="24"/>
              </w:rPr>
              <w:t>序号</w:t>
            </w:r>
          </w:p>
        </w:tc>
        <w:tc>
          <w:tcPr>
            <w:tcW w:w="3454" w:type="dxa"/>
            <w:tcBorders>
              <w:right w:val="double" w:sz="4" w:space="0" w:color="auto"/>
            </w:tcBorders>
            <w:vAlign w:val="center"/>
          </w:tcPr>
          <w:p w:rsidR="000807E3" w:rsidRPr="00156261" w:rsidRDefault="000807E3" w:rsidP="004965EB">
            <w:pPr>
              <w:jc w:val="center"/>
              <w:rPr>
                <w:rFonts w:eastAsia="仿宋_GB2312"/>
                <w:b/>
                <w:sz w:val="24"/>
              </w:rPr>
            </w:pPr>
            <w:r w:rsidRPr="00156261">
              <w:rPr>
                <w:rFonts w:eastAsia="仿宋_GB2312"/>
                <w:b/>
                <w:sz w:val="24"/>
              </w:rPr>
              <w:t>期刊名称（</w:t>
            </w:r>
            <w:r w:rsidRPr="00156261">
              <w:rPr>
                <w:rFonts w:eastAsia="仿宋_GB2312"/>
                <w:b/>
                <w:sz w:val="24"/>
              </w:rPr>
              <w:t>A</w:t>
            </w:r>
            <w:r w:rsidRPr="00156261">
              <w:rPr>
                <w:rFonts w:eastAsia="仿宋_GB2312"/>
                <w:b/>
                <w:sz w:val="24"/>
              </w:rPr>
              <w:t>类）</w:t>
            </w:r>
          </w:p>
        </w:tc>
        <w:tc>
          <w:tcPr>
            <w:tcW w:w="789" w:type="dxa"/>
            <w:tcBorders>
              <w:left w:val="double" w:sz="4" w:space="0" w:color="auto"/>
            </w:tcBorders>
            <w:vAlign w:val="center"/>
          </w:tcPr>
          <w:p w:rsidR="000807E3" w:rsidRPr="00156261" w:rsidRDefault="000807E3" w:rsidP="004965EB">
            <w:pPr>
              <w:jc w:val="center"/>
              <w:rPr>
                <w:rFonts w:eastAsia="仿宋_GB2312"/>
                <w:b/>
                <w:sz w:val="24"/>
              </w:rPr>
            </w:pPr>
            <w:r w:rsidRPr="00156261">
              <w:rPr>
                <w:rFonts w:eastAsia="仿宋_GB2312"/>
                <w:b/>
                <w:sz w:val="24"/>
              </w:rPr>
              <w:t>序号</w:t>
            </w:r>
          </w:p>
        </w:tc>
        <w:tc>
          <w:tcPr>
            <w:tcW w:w="3426" w:type="dxa"/>
            <w:vAlign w:val="center"/>
          </w:tcPr>
          <w:p w:rsidR="000807E3" w:rsidRPr="00156261" w:rsidRDefault="000807E3" w:rsidP="004965EB">
            <w:pPr>
              <w:jc w:val="center"/>
              <w:rPr>
                <w:rFonts w:eastAsia="仿宋_GB2312"/>
                <w:b/>
                <w:sz w:val="24"/>
              </w:rPr>
            </w:pPr>
            <w:r w:rsidRPr="00156261">
              <w:rPr>
                <w:rFonts w:eastAsia="仿宋_GB2312"/>
                <w:b/>
                <w:sz w:val="24"/>
              </w:rPr>
              <w:t>期刊名称（</w:t>
            </w:r>
            <w:r w:rsidRPr="00156261">
              <w:rPr>
                <w:rFonts w:eastAsia="仿宋_GB2312"/>
                <w:b/>
                <w:sz w:val="24"/>
              </w:rPr>
              <w:t>A</w:t>
            </w:r>
            <w:r w:rsidRPr="00156261">
              <w:rPr>
                <w:rFonts w:eastAsia="仿宋_GB2312"/>
                <w:b/>
                <w:sz w:val="24"/>
              </w:rPr>
              <w:t>类）</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马克思主义研究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12</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经济研究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2</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管理世界</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13</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政治学研究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3</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哲学研究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14</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法学研究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4</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世界宗教研究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15</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社会学研究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5</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中国语文</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16</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民族研究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6</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外国文学评论</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17</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新闻与传播研究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7</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文学评论</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18</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中国图书馆学报</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8</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美术研究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19</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教育研究</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9</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音乐研究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20</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体育科学</w:t>
            </w:r>
          </w:p>
        </w:tc>
      </w:tr>
      <w:tr w:rsidR="000807E3" w:rsidRPr="00156261" w:rsidTr="004965EB">
        <w:trPr>
          <w:trHeight w:val="79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10</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历史研究</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21</w:t>
            </w:r>
          </w:p>
        </w:tc>
        <w:tc>
          <w:tcPr>
            <w:tcW w:w="3426" w:type="dxa"/>
            <w:vAlign w:val="center"/>
          </w:tcPr>
          <w:p w:rsidR="000807E3" w:rsidRPr="00156261" w:rsidRDefault="000807E3" w:rsidP="004965EB">
            <w:pPr>
              <w:rPr>
                <w:rFonts w:eastAsia="仿宋_GB2312"/>
                <w:sz w:val="28"/>
                <w:szCs w:val="28"/>
              </w:rPr>
            </w:pPr>
            <w:r w:rsidRPr="00156261">
              <w:rPr>
                <w:rFonts w:eastAsia="仿宋_GB2312"/>
                <w:sz w:val="28"/>
                <w:szCs w:val="28"/>
              </w:rPr>
              <w:t>文艺研究</w:t>
            </w:r>
          </w:p>
        </w:tc>
      </w:tr>
      <w:tr w:rsidR="000807E3" w:rsidRPr="00156261" w:rsidTr="004965EB">
        <w:trPr>
          <w:trHeight w:val="794"/>
          <w:jc w:val="center"/>
        </w:trPr>
        <w:tc>
          <w:tcPr>
            <w:tcW w:w="793" w:type="dxa"/>
            <w:tcBorders>
              <w:bottom w:val="single" w:sz="4" w:space="0" w:color="000000"/>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11</w:t>
            </w:r>
          </w:p>
        </w:tc>
        <w:tc>
          <w:tcPr>
            <w:tcW w:w="3454" w:type="dxa"/>
            <w:tcBorders>
              <w:bottom w:val="single" w:sz="4" w:space="0" w:color="000000"/>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sz w:val="28"/>
                <w:szCs w:val="28"/>
              </w:rPr>
              <w:t>考古</w:t>
            </w:r>
          </w:p>
        </w:tc>
        <w:tc>
          <w:tcPr>
            <w:tcW w:w="789" w:type="dxa"/>
            <w:tcBorders>
              <w:left w:val="double" w:sz="4" w:space="0" w:color="auto"/>
              <w:bottom w:val="single" w:sz="4" w:space="0" w:color="000000"/>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22</w:t>
            </w:r>
          </w:p>
        </w:tc>
        <w:tc>
          <w:tcPr>
            <w:tcW w:w="3426" w:type="dxa"/>
            <w:tcBorders>
              <w:bottom w:val="single" w:sz="4" w:space="0" w:color="000000"/>
            </w:tcBorders>
            <w:vAlign w:val="center"/>
          </w:tcPr>
          <w:p w:rsidR="000807E3" w:rsidRPr="00156261" w:rsidRDefault="000807E3" w:rsidP="004965EB">
            <w:pPr>
              <w:rPr>
                <w:rFonts w:eastAsia="仿宋_GB2312"/>
                <w:sz w:val="28"/>
                <w:szCs w:val="28"/>
              </w:rPr>
            </w:pPr>
            <w:r w:rsidRPr="00156261">
              <w:rPr>
                <w:rFonts w:eastAsia="仿宋_GB2312"/>
                <w:sz w:val="28"/>
                <w:szCs w:val="28"/>
              </w:rPr>
              <w:t>心理学报</w:t>
            </w:r>
          </w:p>
        </w:tc>
      </w:tr>
      <w:tr w:rsidR="000807E3" w:rsidRPr="00156261" w:rsidTr="004965EB">
        <w:trPr>
          <w:trHeight w:val="567"/>
          <w:jc w:val="center"/>
        </w:trPr>
        <w:tc>
          <w:tcPr>
            <w:tcW w:w="793" w:type="dxa"/>
            <w:tcBorders>
              <w:top w:val="single" w:sz="4" w:space="0" w:color="000000"/>
            </w:tcBorders>
            <w:vAlign w:val="center"/>
          </w:tcPr>
          <w:p w:rsidR="000807E3" w:rsidRPr="00156261" w:rsidRDefault="000807E3" w:rsidP="004965EB">
            <w:pPr>
              <w:spacing w:line="320" w:lineRule="exact"/>
              <w:jc w:val="center"/>
              <w:rPr>
                <w:rFonts w:eastAsia="仿宋_GB2312"/>
                <w:b/>
                <w:sz w:val="24"/>
              </w:rPr>
            </w:pPr>
            <w:r w:rsidRPr="00156261">
              <w:rPr>
                <w:rFonts w:eastAsia="仿宋_GB2312"/>
                <w:b/>
                <w:sz w:val="24"/>
              </w:rPr>
              <w:t>序号</w:t>
            </w:r>
          </w:p>
        </w:tc>
        <w:tc>
          <w:tcPr>
            <w:tcW w:w="3454" w:type="dxa"/>
            <w:tcBorders>
              <w:top w:val="single" w:sz="4" w:space="0" w:color="000000"/>
              <w:right w:val="double" w:sz="4" w:space="0" w:color="auto"/>
            </w:tcBorders>
            <w:vAlign w:val="center"/>
          </w:tcPr>
          <w:p w:rsidR="000807E3" w:rsidRPr="00156261" w:rsidRDefault="000807E3" w:rsidP="004965EB">
            <w:pPr>
              <w:spacing w:line="320" w:lineRule="exact"/>
              <w:jc w:val="center"/>
              <w:rPr>
                <w:rFonts w:eastAsia="仿宋_GB2312"/>
                <w:b/>
                <w:sz w:val="24"/>
              </w:rPr>
            </w:pPr>
            <w:r w:rsidRPr="00156261">
              <w:rPr>
                <w:rFonts w:eastAsia="仿宋_GB2312"/>
                <w:b/>
                <w:sz w:val="24"/>
              </w:rPr>
              <w:t>期刊名称（</w:t>
            </w:r>
            <w:r w:rsidRPr="00156261">
              <w:rPr>
                <w:rFonts w:eastAsia="仿宋_GB2312"/>
                <w:b/>
                <w:sz w:val="24"/>
              </w:rPr>
              <w:t>B</w:t>
            </w:r>
            <w:r w:rsidRPr="00156261">
              <w:rPr>
                <w:rFonts w:eastAsia="仿宋_GB2312"/>
                <w:b/>
                <w:sz w:val="24"/>
              </w:rPr>
              <w:t>类）</w:t>
            </w:r>
          </w:p>
        </w:tc>
        <w:tc>
          <w:tcPr>
            <w:tcW w:w="789" w:type="dxa"/>
            <w:tcBorders>
              <w:top w:val="single" w:sz="4" w:space="0" w:color="000000"/>
              <w:left w:val="double" w:sz="4" w:space="0" w:color="auto"/>
            </w:tcBorders>
            <w:vAlign w:val="center"/>
          </w:tcPr>
          <w:p w:rsidR="000807E3" w:rsidRPr="00156261" w:rsidRDefault="000807E3" w:rsidP="004965EB">
            <w:pPr>
              <w:spacing w:line="320" w:lineRule="exact"/>
              <w:jc w:val="center"/>
              <w:rPr>
                <w:rFonts w:eastAsia="仿宋_GB2312"/>
                <w:b/>
                <w:sz w:val="24"/>
              </w:rPr>
            </w:pPr>
            <w:r w:rsidRPr="00156261">
              <w:rPr>
                <w:rFonts w:eastAsia="仿宋_GB2312"/>
                <w:b/>
                <w:sz w:val="24"/>
              </w:rPr>
              <w:t>序号</w:t>
            </w:r>
          </w:p>
        </w:tc>
        <w:tc>
          <w:tcPr>
            <w:tcW w:w="3426" w:type="dxa"/>
            <w:tcBorders>
              <w:top w:val="single" w:sz="4" w:space="0" w:color="000000"/>
            </w:tcBorders>
            <w:vAlign w:val="center"/>
          </w:tcPr>
          <w:p w:rsidR="000807E3" w:rsidRPr="00156261" w:rsidRDefault="000807E3" w:rsidP="004965EB">
            <w:pPr>
              <w:spacing w:line="320" w:lineRule="exact"/>
              <w:jc w:val="center"/>
              <w:rPr>
                <w:rFonts w:eastAsia="仿宋_GB2312"/>
                <w:b/>
                <w:sz w:val="24"/>
              </w:rPr>
            </w:pPr>
            <w:r w:rsidRPr="00156261">
              <w:rPr>
                <w:rFonts w:eastAsia="仿宋_GB2312"/>
                <w:b/>
                <w:sz w:val="24"/>
              </w:rPr>
              <w:t>期刊名称（</w:t>
            </w:r>
            <w:r w:rsidRPr="00156261">
              <w:rPr>
                <w:rFonts w:eastAsia="仿宋_GB2312"/>
                <w:b/>
                <w:sz w:val="24"/>
              </w:rPr>
              <w:t>B</w:t>
            </w:r>
            <w:r w:rsidRPr="00156261">
              <w:rPr>
                <w:rFonts w:eastAsia="仿宋_GB2312"/>
                <w:b/>
                <w:sz w:val="24"/>
              </w:rPr>
              <w:t>类）</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hint="eastAsia"/>
                <w:sz w:val="28"/>
                <w:szCs w:val="28"/>
              </w:rPr>
            </w:pPr>
            <w:r w:rsidRPr="00156261">
              <w:rPr>
                <w:rFonts w:eastAsia="仿宋_GB2312"/>
                <w:sz w:val="28"/>
                <w:szCs w:val="28"/>
              </w:rPr>
              <w:t>当代世界与社会主义</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26</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中国人口科学</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党建</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27</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图书情报工作</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马克思主义与现实</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28</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高等教育研究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4</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中共党史研究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29</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课程</w:t>
            </w:r>
            <w:r w:rsidRPr="00156261">
              <w:rPr>
                <w:rFonts w:eastAsia="仿宋_GB2312"/>
                <w:sz w:val="28"/>
                <w:szCs w:val="28"/>
              </w:rPr>
              <w:t>·</w:t>
            </w:r>
            <w:r w:rsidRPr="00156261">
              <w:rPr>
                <w:rFonts w:eastAsia="仿宋_GB2312"/>
                <w:sz w:val="28"/>
                <w:szCs w:val="28"/>
              </w:rPr>
              <w:t>教材</w:t>
            </w:r>
            <w:r w:rsidRPr="00156261">
              <w:rPr>
                <w:rFonts w:eastAsia="仿宋_GB2312"/>
                <w:sz w:val="28"/>
                <w:szCs w:val="28"/>
              </w:rPr>
              <w:t>·</w:t>
            </w:r>
            <w:r w:rsidRPr="00156261">
              <w:rPr>
                <w:rFonts w:eastAsia="仿宋_GB2312"/>
                <w:sz w:val="28"/>
                <w:szCs w:val="28"/>
              </w:rPr>
              <w:t>教法</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5</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经济管理</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30</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学前教育研究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6</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中国行政管理</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31</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中国教育学刊</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7</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中国软科学</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32</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中国高等教育</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8</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世界哲学</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33</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中国高教研究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9</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外语教学与研究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34</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外国教育研究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10</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中国翻译</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35</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教师教育研究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11</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外国文学研究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36</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复旦教育论坛</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12</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文学遗产</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37</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hint="eastAsia"/>
                <w:sz w:val="28"/>
                <w:szCs w:val="28"/>
              </w:rPr>
              <w:t>教育学报</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13</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中国比较文学</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38</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清华大学教育研究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14</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中国现代文学研究丛刊</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3</w:t>
            </w:r>
            <w:r w:rsidRPr="00156261">
              <w:rPr>
                <w:rFonts w:eastAsia="仿宋_GB2312"/>
                <w:sz w:val="28"/>
                <w:szCs w:val="28"/>
              </w:rPr>
              <w:t>9</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教育研究与实验</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15</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文艺理论研究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40</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北京体育大学学报</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16</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国际汉学</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41</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统计研究</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17</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世界历史</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2</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心理科学</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1</w:t>
            </w:r>
            <w:r w:rsidRPr="00156261">
              <w:rPr>
                <w:rFonts w:eastAsia="仿宋_GB2312"/>
                <w:sz w:val="28"/>
                <w:szCs w:val="28"/>
              </w:rPr>
              <w:t>8</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中国史研究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3</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地理学报</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19</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会计研究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4</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旅游学刊</w:t>
            </w:r>
          </w:p>
        </w:tc>
      </w:tr>
      <w:tr w:rsidR="000807E3" w:rsidRPr="00156261" w:rsidTr="00145FFC">
        <w:trPr>
          <w:trHeight w:val="425"/>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20</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金融研究</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5</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江海学刊</w:t>
            </w:r>
          </w:p>
        </w:tc>
      </w:tr>
      <w:tr w:rsidR="000807E3" w:rsidRPr="00156261" w:rsidTr="004965EB">
        <w:trPr>
          <w:trHeight w:val="680"/>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2</w:t>
            </w:r>
            <w:r w:rsidRPr="00156261">
              <w:rPr>
                <w:rFonts w:eastAsia="仿宋_GB2312"/>
                <w:sz w:val="28"/>
                <w:szCs w:val="28"/>
              </w:rPr>
              <w:t>1</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世界经济</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6</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北京大学学报</w:t>
            </w:r>
            <w:r w:rsidRPr="00156261">
              <w:rPr>
                <w:rFonts w:eastAsia="仿宋_GB2312" w:hint="eastAsia"/>
                <w:sz w:val="28"/>
                <w:szCs w:val="28"/>
              </w:rPr>
              <w:t>（</w:t>
            </w:r>
            <w:r w:rsidRPr="00156261">
              <w:rPr>
                <w:rFonts w:eastAsia="仿宋_GB2312"/>
                <w:sz w:val="28"/>
                <w:szCs w:val="28"/>
              </w:rPr>
              <w:t>哲学社会科学版</w:t>
            </w:r>
            <w:r w:rsidRPr="00156261">
              <w:rPr>
                <w:rFonts w:eastAsia="仿宋_GB2312" w:hint="eastAsia"/>
                <w:sz w:val="28"/>
                <w:szCs w:val="28"/>
              </w:rPr>
              <w:t>）</w:t>
            </w:r>
          </w:p>
        </w:tc>
      </w:tr>
      <w:tr w:rsidR="000807E3" w:rsidRPr="00156261" w:rsidTr="004965EB">
        <w:trPr>
          <w:trHeight w:val="680"/>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2</w:t>
            </w:r>
            <w:r w:rsidRPr="00156261">
              <w:rPr>
                <w:rFonts w:eastAsia="仿宋_GB2312"/>
                <w:sz w:val="28"/>
                <w:szCs w:val="28"/>
              </w:rPr>
              <w:t>2</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中国工业经济</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7</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清华大学学报</w:t>
            </w:r>
            <w:r w:rsidRPr="00156261">
              <w:rPr>
                <w:rFonts w:eastAsia="仿宋_GB2312" w:hint="eastAsia"/>
                <w:sz w:val="28"/>
                <w:szCs w:val="28"/>
              </w:rPr>
              <w:t>（</w:t>
            </w:r>
            <w:r w:rsidRPr="00156261">
              <w:rPr>
                <w:rFonts w:eastAsia="仿宋_GB2312"/>
                <w:sz w:val="28"/>
                <w:szCs w:val="28"/>
              </w:rPr>
              <w:t>哲学社会科学版</w:t>
            </w:r>
            <w:r w:rsidRPr="00156261">
              <w:rPr>
                <w:rFonts w:eastAsia="仿宋_GB2312" w:hint="eastAsia"/>
                <w:sz w:val="28"/>
                <w:szCs w:val="28"/>
              </w:rPr>
              <w:t>）</w:t>
            </w:r>
          </w:p>
        </w:tc>
      </w:tr>
      <w:tr w:rsidR="000807E3" w:rsidRPr="00156261" w:rsidTr="004965EB">
        <w:trPr>
          <w:trHeight w:val="297"/>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23</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中国农村经济</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8</w:t>
            </w:r>
          </w:p>
        </w:tc>
        <w:tc>
          <w:tcPr>
            <w:tcW w:w="3426" w:type="dxa"/>
            <w:vAlign w:val="center"/>
          </w:tcPr>
          <w:p w:rsidR="000807E3" w:rsidRPr="00156261" w:rsidRDefault="000807E3" w:rsidP="004965EB">
            <w:pPr>
              <w:spacing w:line="320" w:lineRule="exact"/>
              <w:rPr>
                <w:rFonts w:eastAsia="仿宋_GB2312" w:hint="eastAsia"/>
                <w:sz w:val="28"/>
                <w:szCs w:val="28"/>
              </w:rPr>
            </w:pPr>
            <w:r w:rsidRPr="00156261">
              <w:rPr>
                <w:rFonts w:eastAsia="仿宋_GB2312"/>
                <w:sz w:val="28"/>
                <w:szCs w:val="28"/>
              </w:rPr>
              <w:t>北京师范大学学报</w:t>
            </w:r>
            <w:r w:rsidRPr="00156261">
              <w:rPr>
                <w:rFonts w:eastAsia="仿宋_GB2312" w:hint="eastAsia"/>
                <w:sz w:val="28"/>
                <w:szCs w:val="28"/>
              </w:rPr>
              <w:t>（</w:t>
            </w:r>
            <w:r w:rsidRPr="00156261">
              <w:rPr>
                <w:rFonts w:eastAsia="仿宋_GB2312"/>
                <w:sz w:val="28"/>
                <w:szCs w:val="28"/>
              </w:rPr>
              <w:t>社会科学版</w:t>
            </w:r>
            <w:r w:rsidRPr="00156261">
              <w:rPr>
                <w:rFonts w:eastAsia="仿宋_GB2312" w:hint="eastAsia"/>
                <w:sz w:val="28"/>
                <w:szCs w:val="28"/>
              </w:rPr>
              <w:t>）</w:t>
            </w:r>
          </w:p>
        </w:tc>
      </w:tr>
      <w:tr w:rsidR="000807E3" w:rsidRPr="00156261" w:rsidTr="004965EB">
        <w:trPr>
          <w:trHeight w:val="490"/>
          <w:jc w:val="center"/>
        </w:trPr>
        <w:tc>
          <w:tcPr>
            <w:tcW w:w="793" w:type="dxa"/>
            <w:vAlign w:val="center"/>
          </w:tcPr>
          <w:p w:rsidR="000807E3" w:rsidRPr="00156261" w:rsidRDefault="000807E3" w:rsidP="004965EB">
            <w:pPr>
              <w:spacing w:line="320" w:lineRule="exact"/>
              <w:jc w:val="center"/>
              <w:rPr>
                <w:rFonts w:eastAsia="仿宋_GB2312"/>
                <w:sz w:val="28"/>
                <w:szCs w:val="28"/>
              </w:rPr>
            </w:pPr>
            <w:r w:rsidRPr="00156261">
              <w:rPr>
                <w:rFonts w:eastAsia="仿宋_GB2312"/>
                <w:sz w:val="28"/>
                <w:szCs w:val="28"/>
              </w:rPr>
              <w:t>24</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世界经济与政治</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sz w:val="28"/>
                <w:szCs w:val="28"/>
              </w:rPr>
            </w:pPr>
            <w:r w:rsidRPr="00156261">
              <w:rPr>
                <w:rFonts w:eastAsia="仿宋_GB2312" w:hint="eastAsia"/>
                <w:sz w:val="28"/>
                <w:szCs w:val="28"/>
              </w:rPr>
              <w:t>4</w:t>
            </w:r>
            <w:r w:rsidRPr="00156261">
              <w:rPr>
                <w:rFonts w:eastAsia="仿宋_GB2312"/>
                <w:sz w:val="28"/>
                <w:szCs w:val="28"/>
              </w:rPr>
              <w:t>9</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中国人民大学学报</w:t>
            </w:r>
          </w:p>
        </w:tc>
      </w:tr>
      <w:tr w:rsidR="000807E3" w:rsidRPr="00156261" w:rsidTr="004965EB">
        <w:trPr>
          <w:trHeight w:val="680"/>
          <w:jc w:val="center"/>
        </w:trPr>
        <w:tc>
          <w:tcPr>
            <w:tcW w:w="793" w:type="dxa"/>
            <w:vAlign w:val="center"/>
          </w:tcPr>
          <w:p w:rsidR="000807E3" w:rsidRPr="00156261" w:rsidRDefault="000807E3" w:rsidP="004965EB">
            <w:pPr>
              <w:spacing w:line="320" w:lineRule="exact"/>
              <w:jc w:val="center"/>
              <w:rPr>
                <w:rFonts w:eastAsia="仿宋_GB2312" w:hint="eastAsia"/>
                <w:sz w:val="28"/>
                <w:szCs w:val="28"/>
              </w:rPr>
            </w:pPr>
            <w:r w:rsidRPr="00156261">
              <w:rPr>
                <w:rFonts w:eastAsia="仿宋_GB2312" w:hint="eastAsia"/>
                <w:sz w:val="28"/>
                <w:szCs w:val="28"/>
              </w:rPr>
              <w:t>2</w:t>
            </w:r>
            <w:r w:rsidRPr="00156261">
              <w:rPr>
                <w:rFonts w:eastAsia="仿宋_GB2312"/>
                <w:sz w:val="28"/>
                <w:szCs w:val="28"/>
              </w:rPr>
              <w:t>5</w:t>
            </w:r>
          </w:p>
        </w:tc>
        <w:tc>
          <w:tcPr>
            <w:tcW w:w="3454" w:type="dxa"/>
            <w:tcBorders>
              <w:right w:val="double" w:sz="4" w:space="0" w:color="auto"/>
            </w:tcBorders>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中国法学</w:t>
            </w:r>
          </w:p>
        </w:tc>
        <w:tc>
          <w:tcPr>
            <w:tcW w:w="789" w:type="dxa"/>
            <w:tcBorders>
              <w:left w:val="double" w:sz="4" w:space="0" w:color="auto"/>
            </w:tcBorders>
            <w:vAlign w:val="center"/>
          </w:tcPr>
          <w:p w:rsidR="000807E3" w:rsidRPr="00156261" w:rsidRDefault="000807E3" w:rsidP="004965EB">
            <w:pPr>
              <w:spacing w:line="320" w:lineRule="exact"/>
              <w:jc w:val="center"/>
              <w:rPr>
                <w:rFonts w:eastAsia="仿宋_GB2312" w:hint="eastAsia"/>
                <w:sz w:val="28"/>
                <w:szCs w:val="28"/>
              </w:rPr>
            </w:pPr>
            <w:r w:rsidRPr="00156261">
              <w:rPr>
                <w:rFonts w:eastAsia="仿宋_GB2312" w:hint="eastAsia"/>
                <w:sz w:val="28"/>
                <w:szCs w:val="28"/>
              </w:rPr>
              <w:t>5</w:t>
            </w:r>
            <w:r w:rsidRPr="00156261">
              <w:rPr>
                <w:rFonts w:eastAsia="仿宋_GB2312"/>
                <w:sz w:val="28"/>
                <w:szCs w:val="28"/>
              </w:rPr>
              <w:t>0</w:t>
            </w:r>
          </w:p>
        </w:tc>
        <w:tc>
          <w:tcPr>
            <w:tcW w:w="3426" w:type="dxa"/>
            <w:vAlign w:val="center"/>
          </w:tcPr>
          <w:p w:rsidR="000807E3" w:rsidRPr="00156261" w:rsidRDefault="000807E3" w:rsidP="004965EB">
            <w:pPr>
              <w:spacing w:line="320" w:lineRule="exact"/>
              <w:rPr>
                <w:rFonts w:eastAsia="仿宋_GB2312"/>
                <w:sz w:val="28"/>
                <w:szCs w:val="28"/>
              </w:rPr>
            </w:pPr>
            <w:r w:rsidRPr="00156261">
              <w:rPr>
                <w:rFonts w:eastAsia="仿宋_GB2312"/>
                <w:sz w:val="28"/>
                <w:szCs w:val="28"/>
              </w:rPr>
              <w:t>华东师范大学学报</w:t>
            </w:r>
            <w:r w:rsidRPr="00156261">
              <w:rPr>
                <w:rFonts w:eastAsia="仿宋_GB2312" w:hint="eastAsia"/>
                <w:sz w:val="28"/>
                <w:szCs w:val="28"/>
              </w:rPr>
              <w:t>（教育科学版）</w:t>
            </w:r>
          </w:p>
        </w:tc>
      </w:tr>
    </w:tbl>
    <w:p w:rsidR="000807E3" w:rsidRPr="007F0F1B" w:rsidRDefault="000807E3" w:rsidP="004965EB">
      <w:pPr>
        <w:tabs>
          <w:tab w:val="left" w:pos="720"/>
          <w:tab w:val="center" w:pos="4742"/>
        </w:tabs>
        <w:spacing w:line="520" w:lineRule="exact"/>
        <w:ind w:firstLineChars="200" w:firstLine="640"/>
        <w:jc w:val="left"/>
        <w:rPr>
          <w:rFonts w:eastAsia="黑体"/>
          <w:sz w:val="32"/>
          <w:szCs w:val="32"/>
        </w:rPr>
      </w:pPr>
      <w:r w:rsidRPr="007F0F1B">
        <w:rPr>
          <w:rFonts w:eastAsia="黑体"/>
          <w:sz w:val="32"/>
          <w:szCs w:val="32"/>
        </w:rPr>
        <w:t>二、校引导性出版社</w:t>
      </w:r>
    </w:p>
    <w:p w:rsidR="000807E3" w:rsidRDefault="000807E3" w:rsidP="004965EB">
      <w:pPr>
        <w:spacing w:line="20" w:lineRule="exact"/>
        <w:ind w:rightChars="100" w:right="210"/>
        <w:rPr>
          <w:rFonts w:eastAsia="仿宋_GB2312" w:hint="eastAsia"/>
          <w:sz w:val="28"/>
          <w:szCs w:val="28"/>
        </w:rPr>
      </w:pPr>
    </w:p>
    <w:tbl>
      <w:tblPr>
        <w:tblW w:w="8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3"/>
        <w:gridCol w:w="3454"/>
        <w:gridCol w:w="789"/>
        <w:gridCol w:w="3426"/>
      </w:tblGrid>
      <w:tr w:rsidR="000807E3" w:rsidRPr="00156261" w:rsidTr="004965EB">
        <w:trPr>
          <w:trHeight w:val="624"/>
          <w:jc w:val="center"/>
        </w:trPr>
        <w:tc>
          <w:tcPr>
            <w:tcW w:w="8462" w:type="dxa"/>
            <w:gridSpan w:val="4"/>
            <w:tcBorders>
              <w:top w:val="nil"/>
              <w:left w:val="nil"/>
              <w:bottom w:val="single" w:sz="4" w:space="0" w:color="auto"/>
              <w:right w:val="nil"/>
            </w:tcBorders>
            <w:vAlign w:val="center"/>
          </w:tcPr>
          <w:p w:rsidR="000807E3" w:rsidRPr="00156261" w:rsidRDefault="000807E3" w:rsidP="004965EB">
            <w:pPr>
              <w:spacing w:beforeLines="30"/>
              <w:jc w:val="center"/>
              <w:rPr>
                <w:rFonts w:eastAsia="仿宋_GB2312"/>
                <w:b/>
                <w:sz w:val="24"/>
              </w:rPr>
            </w:pPr>
            <w:r w:rsidRPr="00156261">
              <w:rPr>
                <w:rFonts w:eastAsia="仿宋_GB2312"/>
                <w:b/>
                <w:sz w:val="28"/>
                <w:szCs w:val="28"/>
              </w:rPr>
              <w:t>盐城师范学院引导性出版社</w:t>
            </w:r>
          </w:p>
        </w:tc>
      </w:tr>
      <w:tr w:rsidR="000807E3" w:rsidRPr="00156261" w:rsidTr="004965EB">
        <w:trPr>
          <w:trHeight w:val="624"/>
          <w:jc w:val="center"/>
        </w:trPr>
        <w:tc>
          <w:tcPr>
            <w:tcW w:w="793" w:type="dxa"/>
            <w:tcBorders>
              <w:top w:val="sing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b/>
                <w:sz w:val="24"/>
              </w:rPr>
              <w:t>序号</w:t>
            </w:r>
          </w:p>
        </w:tc>
        <w:tc>
          <w:tcPr>
            <w:tcW w:w="3454" w:type="dxa"/>
            <w:tcBorders>
              <w:top w:val="single" w:sz="4" w:space="0" w:color="auto"/>
              <w:righ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b/>
                <w:sz w:val="24"/>
              </w:rPr>
              <w:t>出版社名称</w:t>
            </w:r>
          </w:p>
        </w:tc>
        <w:tc>
          <w:tcPr>
            <w:tcW w:w="789" w:type="dxa"/>
            <w:tcBorders>
              <w:top w:val="single" w:sz="4" w:space="0" w:color="auto"/>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b/>
                <w:sz w:val="24"/>
              </w:rPr>
              <w:t>序号</w:t>
            </w:r>
          </w:p>
        </w:tc>
        <w:tc>
          <w:tcPr>
            <w:tcW w:w="3426" w:type="dxa"/>
            <w:tcBorders>
              <w:top w:val="sing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b/>
                <w:sz w:val="24"/>
              </w:rPr>
              <w:t>出版社名称</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科学出版社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16</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中国社会科学出版社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2</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高等教育出版社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17</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商务印书馆</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3</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机械工业出版社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18</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中华书局</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4</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电子工业出版社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19</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上海古籍出版社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5</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化学工业出版社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20</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三联书店</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6</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中国环境科学出版社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21</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人民音乐出版社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7</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中国农业出版社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22</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人民体育出版社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8</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人民邮电出版社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23</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人民美术出版社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9</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人民卫生出版社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24</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外语教学与研究出版社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10</w:t>
            </w:r>
          </w:p>
        </w:tc>
        <w:tc>
          <w:tcPr>
            <w:tcW w:w="3454" w:type="dxa"/>
            <w:tcBorders>
              <w:right w:val="double" w:sz="4" w:space="0" w:color="auto"/>
            </w:tcBorders>
            <w:vAlign w:val="center"/>
          </w:tcPr>
          <w:p w:rsidR="000807E3" w:rsidRPr="00156261" w:rsidRDefault="000807E3" w:rsidP="004965EB">
            <w:pPr>
              <w:rPr>
                <w:rFonts w:eastAsia="仿宋_GB2312"/>
                <w:sz w:val="28"/>
                <w:szCs w:val="28"/>
              </w:rPr>
            </w:pPr>
            <w:r w:rsidRPr="00156261">
              <w:rPr>
                <w:rFonts w:eastAsia="仿宋_GB2312"/>
                <w:bCs/>
                <w:sz w:val="28"/>
                <w:szCs w:val="28"/>
              </w:rPr>
              <w:t>地质出版社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25</w:t>
            </w:r>
          </w:p>
        </w:tc>
        <w:tc>
          <w:tcPr>
            <w:tcW w:w="3426" w:type="dxa"/>
            <w:vAlign w:val="center"/>
          </w:tcPr>
          <w:p w:rsidR="000807E3" w:rsidRPr="00156261" w:rsidRDefault="000807E3" w:rsidP="004965EB">
            <w:pPr>
              <w:rPr>
                <w:rFonts w:eastAsia="仿宋_GB2312"/>
                <w:sz w:val="28"/>
                <w:szCs w:val="28"/>
              </w:rPr>
            </w:pPr>
            <w:r w:rsidRPr="00156261">
              <w:rPr>
                <w:rFonts w:eastAsia="仿宋_GB2312"/>
                <w:bCs/>
                <w:sz w:val="28"/>
                <w:szCs w:val="28"/>
              </w:rPr>
              <w:t>人民文学出版社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11</w:t>
            </w:r>
          </w:p>
        </w:tc>
        <w:tc>
          <w:tcPr>
            <w:tcW w:w="3454" w:type="dxa"/>
            <w:tcBorders>
              <w:right w:val="double" w:sz="4" w:space="0" w:color="auto"/>
            </w:tcBorders>
            <w:vAlign w:val="center"/>
          </w:tcPr>
          <w:p w:rsidR="000807E3" w:rsidRPr="00156261" w:rsidRDefault="000807E3" w:rsidP="004965EB">
            <w:pPr>
              <w:rPr>
                <w:rFonts w:eastAsia="仿宋_GB2312"/>
                <w:bCs/>
                <w:sz w:val="28"/>
                <w:szCs w:val="28"/>
              </w:rPr>
            </w:pPr>
            <w:r w:rsidRPr="00156261">
              <w:rPr>
                <w:rFonts w:eastAsia="仿宋_GB2312"/>
                <w:bCs/>
                <w:sz w:val="28"/>
                <w:szCs w:val="28"/>
              </w:rPr>
              <w:t>海洋出版社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26</w:t>
            </w:r>
          </w:p>
        </w:tc>
        <w:tc>
          <w:tcPr>
            <w:tcW w:w="3426" w:type="dxa"/>
            <w:vAlign w:val="center"/>
          </w:tcPr>
          <w:p w:rsidR="000807E3" w:rsidRPr="00156261" w:rsidRDefault="000807E3" w:rsidP="004965EB">
            <w:pPr>
              <w:rPr>
                <w:rFonts w:eastAsia="仿宋_GB2312"/>
                <w:bCs/>
                <w:sz w:val="28"/>
                <w:szCs w:val="28"/>
              </w:rPr>
            </w:pPr>
            <w:r w:rsidRPr="00156261">
              <w:rPr>
                <w:rFonts w:eastAsia="仿宋_GB2312"/>
                <w:bCs/>
                <w:sz w:val="28"/>
                <w:szCs w:val="28"/>
              </w:rPr>
              <w:t>教育科学出版社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12</w:t>
            </w:r>
          </w:p>
        </w:tc>
        <w:tc>
          <w:tcPr>
            <w:tcW w:w="3454" w:type="dxa"/>
            <w:tcBorders>
              <w:right w:val="double" w:sz="4" w:space="0" w:color="auto"/>
            </w:tcBorders>
            <w:vAlign w:val="center"/>
          </w:tcPr>
          <w:p w:rsidR="000807E3" w:rsidRPr="00156261" w:rsidRDefault="000807E3" w:rsidP="004965EB">
            <w:pPr>
              <w:rPr>
                <w:rFonts w:eastAsia="仿宋_GB2312"/>
                <w:bCs/>
                <w:sz w:val="28"/>
                <w:szCs w:val="28"/>
              </w:rPr>
            </w:pPr>
            <w:r w:rsidRPr="00156261">
              <w:rPr>
                <w:rFonts w:eastAsia="仿宋_GB2312"/>
                <w:bCs/>
                <w:sz w:val="28"/>
                <w:szCs w:val="28"/>
              </w:rPr>
              <w:t>测绘出版社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27</w:t>
            </w:r>
          </w:p>
        </w:tc>
        <w:tc>
          <w:tcPr>
            <w:tcW w:w="3426" w:type="dxa"/>
            <w:vAlign w:val="center"/>
          </w:tcPr>
          <w:p w:rsidR="000807E3" w:rsidRPr="00156261" w:rsidRDefault="000807E3" w:rsidP="004965EB">
            <w:pPr>
              <w:rPr>
                <w:rFonts w:eastAsia="仿宋_GB2312"/>
                <w:bCs/>
                <w:sz w:val="28"/>
                <w:szCs w:val="28"/>
              </w:rPr>
            </w:pPr>
            <w:r w:rsidRPr="00156261">
              <w:rPr>
                <w:rFonts w:eastAsia="仿宋_GB2312"/>
                <w:bCs/>
                <w:sz w:val="28"/>
                <w:szCs w:val="28"/>
              </w:rPr>
              <w:t>作家出版社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13</w:t>
            </w:r>
          </w:p>
        </w:tc>
        <w:tc>
          <w:tcPr>
            <w:tcW w:w="3454" w:type="dxa"/>
            <w:tcBorders>
              <w:right w:val="double" w:sz="4" w:space="0" w:color="auto"/>
            </w:tcBorders>
            <w:vAlign w:val="center"/>
          </w:tcPr>
          <w:p w:rsidR="000807E3" w:rsidRPr="00156261" w:rsidRDefault="000807E3" w:rsidP="004965EB">
            <w:pPr>
              <w:rPr>
                <w:rFonts w:eastAsia="仿宋_GB2312"/>
                <w:bCs/>
                <w:sz w:val="28"/>
                <w:szCs w:val="28"/>
              </w:rPr>
            </w:pPr>
            <w:r w:rsidRPr="00156261">
              <w:rPr>
                <w:rFonts w:eastAsia="仿宋_GB2312"/>
                <w:bCs/>
                <w:sz w:val="28"/>
                <w:szCs w:val="28"/>
              </w:rPr>
              <w:t>中国大百科全书出版社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28</w:t>
            </w:r>
          </w:p>
        </w:tc>
        <w:tc>
          <w:tcPr>
            <w:tcW w:w="3426" w:type="dxa"/>
            <w:vAlign w:val="center"/>
          </w:tcPr>
          <w:p w:rsidR="000807E3" w:rsidRPr="00156261" w:rsidRDefault="000807E3" w:rsidP="004965EB">
            <w:pPr>
              <w:rPr>
                <w:rFonts w:eastAsia="仿宋_GB2312"/>
                <w:bCs/>
                <w:sz w:val="28"/>
                <w:szCs w:val="28"/>
              </w:rPr>
            </w:pPr>
            <w:r w:rsidRPr="00156261">
              <w:rPr>
                <w:rFonts w:eastAsia="仿宋_GB2312"/>
                <w:bCs/>
                <w:sz w:val="28"/>
                <w:szCs w:val="28"/>
              </w:rPr>
              <w:t>中国金融出版社</w:t>
            </w:r>
          </w:p>
        </w:tc>
      </w:tr>
      <w:tr w:rsidR="000807E3" w:rsidRPr="00156261" w:rsidTr="004965EB">
        <w:trPr>
          <w:trHeight w:val="624"/>
          <w:jc w:val="center"/>
        </w:trPr>
        <w:tc>
          <w:tcPr>
            <w:tcW w:w="793" w:type="dxa"/>
            <w:vAlign w:val="center"/>
          </w:tcPr>
          <w:p w:rsidR="000807E3" w:rsidRPr="00156261" w:rsidRDefault="000807E3" w:rsidP="004965EB">
            <w:pPr>
              <w:jc w:val="center"/>
              <w:rPr>
                <w:rFonts w:eastAsia="仿宋_GB2312"/>
                <w:sz w:val="28"/>
                <w:szCs w:val="28"/>
              </w:rPr>
            </w:pPr>
            <w:r w:rsidRPr="00156261">
              <w:rPr>
                <w:rFonts w:eastAsia="仿宋_GB2312"/>
                <w:sz w:val="28"/>
                <w:szCs w:val="28"/>
              </w:rPr>
              <w:t>14</w:t>
            </w:r>
          </w:p>
        </w:tc>
        <w:tc>
          <w:tcPr>
            <w:tcW w:w="3454" w:type="dxa"/>
            <w:tcBorders>
              <w:right w:val="double" w:sz="4" w:space="0" w:color="auto"/>
            </w:tcBorders>
            <w:vAlign w:val="center"/>
          </w:tcPr>
          <w:p w:rsidR="000807E3" w:rsidRPr="00156261" w:rsidRDefault="000807E3" w:rsidP="004965EB">
            <w:pPr>
              <w:rPr>
                <w:rFonts w:eastAsia="仿宋_GB2312"/>
                <w:bCs/>
                <w:sz w:val="28"/>
                <w:szCs w:val="28"/>
              </w:rPr>
            </w:pPr>
            <w:r w:rsidRPr="00156261">
              <w:rPr>
                <w:rFonts w:eastAsia="仿宋_GB2312"/>
                <w:bCs/>
                <w:sz w:val="28"/>
                <w:szCs w:val="28"/>
              </w:rPr>
              <w:t>法律出版社</w:t>
            </w:r>
          </w:p>
        </w:tc>
        <w:tc>
          <w:tcPr>
            <w:tcW w:w="789" w:type="dxa"/>
            <w:tcBorders>
              <w:left w:val="double" w:sz="4" w:space="0" w:color="auto"/>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29</w:t>
            </w:r>
          </w:p>
        </w:tc>
        <w:tc>
          <w:tcPr>
            <w:tcW w:w="3426" w:type="dxa"/>
            <w:vAlign w:val="center"/>
          </w:tcPr>
          <w:p w:rsidR="000807E3" w:rsidRPr="00156261" w:rsidRDefault="000807E3" w:rsidP="004965EB">
            <w:pPr>
              <w:rPr>
                <w:rFonts w:eastAsia="仿宋_GB2312"/>
                <w:bCs/>
                <w:sz w:val="28"/>
                <w:szCs w:val="28"/>
              </w:rPr>
            </w:pPr>
            <w:r w:rsidRPr="00156261">
              <w:rPr>
                <w:rFonts w:eastAsia="仿宋_GB2312"/>
                <w:bCs/>
                <w:sz w:val="28"/>
                <w:szCs w:val="28"/>
              </w:rPr>
              <w:t>经济科学出版社</w:t>
            </w:r>
          </w:p>
        </w:tc>
      </w:tr>
      <w:tr w:rsidR="000807E3" w:rsidRPr="00156261" w:rsidTr="004965EB">
        <w:trPr>
          <w:trHeight w:val="624"/>
          <w:jc w:val="center"/>
        </w:trPr>
        <w:tc>
          <w:tcPr>
            <w:tcW w:w="793" w:type="dxa"/>
            <w:tcBorders>
              <w:bottom w:val="single" w:sz="4" w:space="0" w:color="000000"/>
            </w:tcBorders>
            <w:vAlign w:val="center"/>
          </w:tcPr>
          <w:p w:rsidR="000807E3" w:rsidRPr="00156261" w:rsidRDefault="000807E3" w:rsidP="004965EB">
            <w:pPr>
              <w:jc w:val="center"/>
              <w:rPr>
                <w:rFonts w:eastAsia="仿宋_GB2312"/>
                <w:sz w:val="28"/>
                <w:szCs w:val="28"/>
              </w:rPr>
            </w:pPr>
            <w:r w:rsidRPr="00156261">
              <w:rPr>
                <w:rFonts w:eastAsia="仿宋_GB2312"/>
                <w:sz w:val="28"/>
                <w:szCs w:val="28"/>
              </w:rPr>
              <w:t>15</w:t>
            </w:r>
          </w:p>
        </w:tc>
        <w:tc>
          <w:tcPr>
            <w:tcW w:w="3454" w:type="dxa"/>
            <w:tcBorders>
              <w:bottom w:val="single" w:sz="4" w:space="0" w:color="000000"/>
              <w:right w:val="double" w:sz="4" w:space="0" w:color="auto"/>
            </w:tcBorders>
            <w:vAlign w:val="center"/>
          </w:tcPr>
          <w:p w:rsidR="000807E3" w:rsidRPr="00156261" w:rsidRDefault="000807E3" w:rsidP="004965EB">
            <w:pPr>
              <w:rPr>
                <w:rFonts w:eastAsia="仿宋_GB2312"/>
                <w:bCs/>
                <w:sz w:val="28"/>
                <w:szCs w:val="28"/>
              </w:rPr>
            </w:pPr>
            <w:r w:rsidRPr="00156261">
              <w:rPr>
                <w:rFonts w:eastAsia="仿宋_GB2312"/>
                <w:bCs/>
                <w:sz w:val="28"/>
                <w:szCs w:val="28"/>
              </w:rPr>
              <w:t>人民出版社</w:t>
            </w:r>
          </w:p>
        </w:tc>
        <w:tc>
          <w:tcPr>
            <w:tcW w:w="789" w:type="dxa"/>
            <w:tcBorders>
              <w:left w:val="double" w:sz="4" w:space="0" w:color="auto"/>
              <w:bottom w:val="single" w:sz="4" w:space="0" w:color="000000"/>
            </w:tcBorders>
            <w:vAlign w:val="center"/>
          </w:tcPr>
          <w:p w:rsidR="000807E3" w:rsidRPr="00156261" w:rsidRDefault="000807E3" w:rsidP="004965EB">
            <w:pPr>
              <w:jc w:val="center"/>
              <w:rPr>
                <w:rFonts w:eastAsia="仿宋_GB2312"/>
                <w:sz w:val="28"/>
                <w:szCs w:val="28"/>
              </w:rPr>
            </w:pPr>
          </w:p>
        </w:tc>
        <w:tc>
          <w:tcPr>
            <w:tcW w:w="3426" w:type="dxa"/>
            <w:tcBorders>
              <w:bottom w:val="single" w:sz="4" w:space="0" w:color="000000"/>
            </w:tcBorders>
          </w:tcPr>
          <w:p w:rsidR="000807E3" w:rsidRPr="00156261" w:rsidRDefault="000807E3" w:rsidP="004965EB">
            <w:pPr>
              <w:rPr>
                <w:rFonts w:eastAsia="仿宋_GB2312"/>
                <w:bCs/>
                <w:sz w:val="28"/>
                <w:szCs w:val="28"/>
              </w:rPr>
            </w:pPr>
          </w:p>
        </w:tc>
      </w:tr>
    </w:tbl>
    <w:p w:rsidR="003E2DFC" w:rsidRPr="00166C25" w:rsidRDefault="003E2DFC" w:rsidP="00145FFC">
      <w:pPr>
        <w:spacing w:line="550" w:lineRule="exact"/>
        <w:rPr>
          <w:rFonts w:ascii="仿宋_GB2312" w:eastAsia="仿宋_GB2312" w:hint="eastAsia"/>
          <w:sz w:val="32"/>
          <w:szCs w:val="32"/>
        </w:rPr>
      </w:pPr>
      <w:r w:rsidRPr="00166C25">
        <w:rPr>
          <w:rFonts w:ascii="仿宋_GB2312" w:eastAsia="仿宋_GB2312" w:hint="eastAsia"/>
          <w:noProof/>
          <w:sz w:val="32"/>
          <w:szCs w:val="32"/>
        </w:rPr>
        <w:pict>
          <v:line id="_x0000_s1027" style="position:absolute;left:0;text-align:left;z-index:251657216;mso-position-horizontal:center;mso-position-horizontal-relative:margin;mso-position-vertical-relative:margin" from="0,640.15pt" to="441pt,640.15pt" o:allowoverlap="f" strokeweight="1pt">
            <w10:wrap type="topAndBottom" anchorx="margin" anchory="margin"/>
          </v:line>
        </w:pict>
      </w:r>
      <w:r w:rsidRPr="00166C25">
        <w:rPr>
          <w:rFonts w:ascii="仿宋_GB2312" w:eastAsia="仿宋_GB2312" w:hint="eastAsia"/>
          <w:noProof/>
          <w:sz w:val="32"/>
          <w:szCs w:val="32"/>
        </w:rPr>
        <w:pict>
          <v:line id="_x0000_s1028" style="position:absolute;left:0;text-align:left;z-index:251658240;mso-position-horizontal-relative:margin;mso-position-vertical-relative:margin" from="0,611.1pt" to="441pt,611.1pt" o:allowoverlap="f" strokeweight="1pt">
            <w10:wrap type="topAndBottom" anchorx="margin" anchory="margin"/>
          </v:line>
        </w:pict>
      </w:r>
    </w:p>
    <w:p w:rsidR="003E2DFC" w:rsidRPr="00145FFC" w:rsidRDefault="003E2DFC" w:rsidP="003E2DFC">
      <w:pPr>
        <w:spacing w:line="560" w:lineRule="exact"/>
        <w:ind w:leftChars="100" w:left="210" w:rightChars="100" w:right="210"/>
        <w:textAlignment w:val="center"/>
        <w:rPr>
          <w:rFonts w:eastAsia="仿宋_GB2312"/>
          <w:szCs w:val="32"/>
        </w:rPr>
      </w:pPr>
      <w:r w:rsidRPr="00145FFC">
        <w:rPr>
          <w:rFonts w:eastAsia="仿宋_GB2312"/>
          <w:color w:val="000000"/>
          <w:sz w:val="28"/>
          <w:szCs w:val="28"/>
        </w:rPr>
        <w:t>盐城师范学院院长办公室</w:t>
      </w:r>
      <w:r w:rsidRPr="00145FFC">
        <w:rPr>
          <w:rFonts w:eastAsia="仿宋_GB2312"/>
          <w:color w:val="000000"/>
          <w:sz w:val="28"/>
          <w:szCs w:val="28"/>
        </w:rPr>
        <w:t xml:space="preserve">     </w:t>
      </w:r>
      <w:r w:rsidR="00145FFC" w:rsidRPr="00145FFC">
        <w:rPr>
          <w:rFonts w:eastAsia="仿宋_GB2312"/>
          <w:color w:val="000000"/>
          <w:sz w:val="28"/>
          <w:szCs w:val="28"/>
        </w:rPr>
        <w:t xml:space="preserve">  </w:t>
      </w:r>
      <w:r w:rsidRPr="00145FFC">
        <w:rPr>
          <w:rFonts w:eastAsia="仿宋_GB2312"/>
          <w:color w:val="000000"/>
          <w:sz w:val="28"/>
          <w:szCs w:val="28"/>
        </w:rPr>
        <w:t xml:space="preserve">            </w:t>
      </w:r>
      <w:r w:rsidR="00145FFC" w:rsidRPr="00145FFC">
        <w:rPr>
          <w:rFonts w:eastAsia="仿宋_GB2312"/>
          <w:color w:val="000000"/>
          <w:sz w:val="28"/>
          <w:szCs w:val="28"/>
        </w:rPr>
        <w:t>2020</w:t>
      </w:r>
      <w:r w:rsidRPr="00145FFC">
        <w:rPr>
          <w:rFonts w:eastAsia="仿宋_GB2312"/>
          <w:color w:val="000000"/>
          <w:sz w:val="28"/>
          <w:szCs w:val="28"/>
        </w:rPr>
        <w:t>年</w:t>
      </w:r>
      <w:r w:rsidR="00145FFC" w:rsidRPr="00145FFC">
        <w:rPr>
          <w:rFonts w:eastAsia="仿宋_GB2312"/>
          <w:color w:val="000000"/>
          <w:sz w:val="28"/>
          <w:szCs w:val="28"/>
        </w:rPr>
        <w:t>7</w:t>
      </w:r>
      <w:r w:rsidRPr="00145FFC">
        <w:rPr>
          <w:rFonts w:eastAsia="仿宋_GB2312"/>
          <w:color w:val="000000"/>
          <w:sz w:val="28"/>
          <w:szCs w:val="28"/>
        </w:rPr>
        <w:t>月</w:t>
      </w:r>
      <w:r w:rsidR="00145FFC" w:rsidRPr="00145FFC">
        <w:rPr>
          <w:rFonts w:eastAsia="仿宋_GB2312"/>
          <w:color w:val="000000"/>
          <w:sz w:val="28"/>
          <w:szCs w:val="28"/>
        </w:rPr>
        <w:t>13</w:t>
      </w:r>
      <w:r w:rsidRPr="00145FFC">
        <w:rPr>
          <w:rFonts w:eastAsia="仿宋_GB2312"/>
          <w:color w:val="000000"/>
          <w:sz w:val="28"/>
          <w:szCs w:val="28"/>
        </w:rPr>
        <w:t>日印发</w:t>
      </w:r>
    </w:p>
    <w:sectPr w:rsidR="003E2DFC" w:rsidRPr="00145FFC" w:rsidSect="001C5E69">
      <w:pgSz w:w="11906" w:h="16838" w:code="9"/>
      <w:pgMar w:top="2098" w:right="1474" w:bottom="1928" w:left="1588" w:header="851" w:footer="992" w:gutter="0"/>
      <w:pgNumType w:fmt="numberInDash"/>
      <w:cols w:space="425"/>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22" w:rsidRDefault="00C75F22">
      <w:r>
        <w:separator/>
      </w:r>
    </w:p>
  </w:endnote>
  <w:endnote w:type="continuationSeparator" w:id="0">
    <w:p w:rsidR="00C75F22" w:rsidRDefault="00C75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E3" w:rsidRDefault="000807E3" w:rsidP="004965E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807E3" w:rsidRPr="00126760" w:rsidRDefault="000807E3" w:rsidP="004965EB">
    <w:pPr>
      <w:pStyle w:val="a4"/>
      <w:ind w:right="360" w:firstLine="360"/>
      <w:rPr>
        <w:rFonts w:ascii="仿宋_GB2312" w:eastAsia="仿宋_GB2312"/>
        <w:color w:val="000000"/>
        <w:sz w:val="28"/>
      </w:rPr>
    </w:pPr>
    <w:r w:rsidRPr="00AF1D20">
      <w:rPr>
        <w:rStyle w:val="a5"/>
        <w:rFonts w:ascii="仿宋_GB2312" w:eastAsia="仿宋_GB2312" w:hint="eastAsia"/>
        <w:color w:val="000000"/>
        <w:sz w:val="28"/>
      </w:rPr>
      <w:t>—  —</w:t>
    </w:r>
  </w:p>
  <w:p w:rsidR="000807E3" w:rsidRDefault="000807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E3" w:rsidRPr="004E60F3" w:rsidRDefault="000807E3" w:rsidP="004965EB">
    <w:pPr>
      <w:pStyle w:val="a4"/>
      <w:framePr w:wrap="around" w:vAnchor="text" w:hAnchor="margin" w:xAlign="outside" w:y="1"/>
      <w:ind w:leftChars="100" w:left="210" w:rightChars="100" w:right="210"/>
      <w:rPr>
        <w:rStyle w:val="a5"/>
        <w:rFonts w:ascii="宋体" w:hAnsi="宋体"/>
        <w:sz w:val="28"/>
        <w:szCs w:val="28"/>
      </w:rPr>
    </w:pPr>
    <w:r w:rsidRPr="004E60F3">
      <w:rPr>
        <w:rStyle w:val="a5"/>
        <w:rFonts w:ascii="宋体" w:hAnsi="宋体"/>
        <w:sz w:val="28"/>
        <w:szCs w:val="28"/>
      </w:rPr>
      <w:fldChar w:fldCharType="begin"/>
    </w:r>
    <w:r w:rsidRPr="004E60F3">
      <w:rPr>
        <w:rStyle w:val="a5"/>
        <w:rFonts w:ascii="宋体" w:hAnsi="宋体"/>
        <w:sz w:val="28"/>
        <w:szCs w:val="28"/>
      </w:rPr>
      <w:instrText xml:space="preserve">PAGE  </w:instrText>
    </w:r>
    <w:r w:rsidRPr="004E60F3">
      <w:rPr>
        <w:rStyle w:val="a5"/>
        <w:rFonts w:ascii="宋体" w:hAnsi="宋体"/>
        <w:sz w:val="28"/>
        <w:szCs w:val="28"/>
      </w:rPr>
      <w:fldChar w:fldCharType="separate"/>
    </w:r>
    <w:r w:rsidR="008A1454">
      <w:rPr>
        <w:rStyle w:val="a5"/>
        <w:rFonts w:ascii="宋体" w:hAnsi="宋体"/>
        <w:noProof/>
        <w:sz w:val="28"/>
        <w:szCs w:val="28"/>
      </w:rPr>
      <w:t>- 1 -</w:t>
    </w:r>
    <w:r w:rsidRPr="004E60F3">
      <w:rPr>
        <w:rStyle w:val="a5"/>
        <w:rFonts w:ascii="宋体" w:hAnsi="宋体"/>
        <w:sz w:val="28"/>
        <w:szCs w:val="28"/>
      </w:rPr>
      <w:fldChar w:fldCharType="end"/>
    </w:r>
  </w:p>
  <w:p w:rsidR="000807E3" w:rsidRDefault="000807E3" w:rsidP="004965E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F3" w:rsidRDefault="004E60F3" w:rsidP="003512E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E60F3" w:rsidRPr="00126760" w:rsidRDefault="004E60F3" w:rsidP="004E60F3">
    <w:pPr>
      <w:pStyle w:val="a4"/>
      <w:ind w:right="360" w:firstLine="360"/>
      <w:rPr>
        <w:rFonts w:ascii="仿宋_GB2312" w:eastAsia="仿宋_GB2312"/>
        <w:color w:val="000000"/>
        <w:sz w:val="28"/>
      </w:rPr>
    </w:pPr>
    <w:r w:rsidRPr="00AF1D20">
      <w:rPr>
        <w:rStyle w:val="a5"/>
        <w:rFonts w:ascii="仿宋_GB2312" w:eastAsia="仿宋_GB2312" w:hint="eastAsia"/>
        <w:color w:val="000000"/>
        <w:sz w:val="28"/>
      </w:rPr>
      <w:t>—  —</w:t>
    </w:r>
  </w:p>
  <w:p w:rsidR="004E60F3" w:rsidRDefault="004E60F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F3" w:rsidRPr="004E60F3" w:rsidRDefault="004E60F3" w:rsidP="004E60F3">
    <w:pPr>
      <w:pStyle w:val="a4"/>
      <w:framePr w:wrap="around" w:vAnchor="text" w:hAnchor="margin" w:xAlign="outside" w:y="1"/>
      <w:ind w:leftChars="100" w:left="210" w:rightChars="100" w:right="210"/>
      <w:rPr>
        <w:rStyle w:val="a5"/>
        <w:rFonts w:ascii="宋体" w:hAnsi="宋体"/>
        <w:sz w:val="28"/>
        <w:szCs w:val="28"/>
      </w:rPr>
    </w:pPr>
    <w:r w:rsidRPr="004E60F3">
      <w:rPr>
        <w:rStyle w:val="a5"/>
        <w:rFonts w:ascii="宋体" w:hAnsi="宋体"/>
        <w:sz w:val="28"/>
        <w:szCs w:val="28"/>
      </w:rPr>
      <w:fldChar w:fldCharType="begin"/>
    </w:r>
    <w:r w:rsidRPr="004E60F3">
      <w:rPr>
        <w:rStyle w:val="a5"/>
        <w:rFonts w:ascii="宋体" w:hAnsi="宋体"/>
        <w:sz w:val="28"/>
        <w:szCs w:val="28"/>
      </w:rPr>
      <w:instrText xml:space="preserve">PAGE  </w:instrText>
    </w:r>
    <w:r w:rsidRPr="004E60F3">
      <w:rPr>
        <w:rStyle w:val="a5"/>
        <w:rFonts w:ascii="宋体" w:hAnsi="宋体"/>
        <w:sz w:val="28"/>
        <w:szCs w:val="28"/>
      </w:rPr>
      <w:fldChar w:fldCharType="separate"/>
    </w:r>
    <w:r w:rsidR="008A1454">
      <w:rPr>
        <w:rStyle w:val="a5"/>
        <w:rFonts w:ascii="宋体" w:hAnsi="宋体"/>
        <w:noProof/>
        <w:sz w:val="28"/>
        <w:szCs w:val="28"/>
      </w:rPr>
      <w:t>- 18 -</w:t>
    </w:r>
    <w:r w:rsidRPr="004E60F3">
      <w:rPr>
        <w:rStyle w:val="a5"/>
        <w:rFonts w:ascii="宋体" w:hAnsi="宋体"/>
        <w:sz w:val="28"/>
        <w:szCs w:val="28"/>
      </w:rPr>
      <w:fldChar w:fldCharType="end"/>
    </w:r>
  </w:p>
  <w:p w:rsidR="004E60F3" w:rsidRDefault="004E60F3" w:rsidP="004E60F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22" w:rsidRDefault="00C75F22">
      <w:r>
        <w:separator/>
      </w:r>
    </w:p>
  </w:footnote>
  <w:footnote w:type="continuationSeparator" w:id="0">
    <w:p w:rsidR="00C75F22" w:rsidRDefault="00C75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EB2"/>
    <w:multiLevelType w:val="hybridMultilevel"/>
    <w:tmpl w:val="32B83A9E"/>
    <w:lvl w:ilvl="0" w:tplc="8326BB68">
      <w:start w:val="1"/>
      <w:numFmt w:val="japaneseCounting"/>
      <w:lvlText w:val="第%1条"/>
      <w:lvlJc w:val="left"/>
      <w:pPr>
        <w:ind w:left="1915" w:hanging="1275"/>
      </w:pPr>
      <w:rPr>
        <w:rFonts w:ascii="Times New Roman" w:eastAsia="楷体_GB2312" w:hAnsi="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revisionView w:markup="0"/>
  <w:doNotTrackMoves/>
  <w:documentProtection w:edit="forms" w:enforcement="1" w:cryptProviderType="rsaFull" w:cryptAlgorithmClass="hash" w:cryptAlgorithmType="typeAny" w:cryptAlgorithmSid="4" w:cryptSpinCount="100000" w:hash="UIM0jQ2CkwoAiyUSUcMN6lMA6Sc=" w:salt="wvYLL8AKQ6FMDRyQibKYmw=="/>
  <w:defaultTabStop w:val="420"/>
  <w:drawingGridHorizontalSpacing w:val="105"/>
  <w:drawingGridVerticalSpacing w:val="291"/>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1A360757-4CCA-4EC3-9022-3A19F824C815}" w:val="liKSTZd5N0ztAfLnO72FuQo8pIvjPYHUE9DWbsRx=M+haCkegcw4rG3qmJ61V/XBy"/>
    <w:docVar w:name="DocumentID" w:val="{24E5F82D-ABB4-4FC6-A727-E4CAA6F81ACC}"/>
  </w:docVars>
  <w:rsids>
    <w:rsidRoot w:val="00DD4D61"/>
    <w:rsid w:val="00043C58"/>
    <w:rsid w:val="00080719"/>
    <w:rsid w:val="000807E3"/>
    <w:rsid w:val="00083476"/>
    <w:rsid w:val="00084FD8"/>
    <w:rsid w:val="000902EC"/>
    <w:rsid w:val="00091108"/>
    <w:rsid w:val="000A20BF"/>
    <w:rsid w:val="000A6050"/>
    <w:rsid w:val="000C4240"/>
    <w:rsid w:val="000E59CA"/>
    <w:rsid w:val="000E7384"/>
    <w:rsid w:val="000F42AE"/>
    <w:rsid w:val="00126760"/>
    <w:rsid w:val="001274ED"/>
    <w:rsid w:val="00144DC7"/>
    <w:rsid w:val="00145FFC"/>
    <w:rsid w:val="00166C25"/>
    <w:rsid w:val="00183DA0"/>
    <w:rsid w:val="0019294E"/>
    <w:rsid w:val="001C5E69"/>
    <w:rsid w:val="001E6355"/>
    <w:rsid w:val="0021107D"/>
    <w:rsid w:val="0022375D"/>
    <w:rsid w:val="0023239F"/>
    <w:rsid w:val="0023264F"/>
    <w:rsid w:val="0024657C"/>
    <w:rsid w:val="002612CC"/>
    <w:rsid w:val="00262F65"/>
    <w:rsid w:val="002E5504"/>
    <w:rsid w:val="0030466D"/>
    <w:rsid w:val="0034227F"/>
    <w:rsid w:val="003512E9"/>
    <w:rsid w:val="003926A6"/>
    <w:rsid w:val="00396F51"/>
    <w:rsid w:val="003A0DBA"/>
    <w:rsid w:val="003B1AB6"/>
    <w:rsid w:val="003C38F0"/>
    <w:rsid w:val="003C4FA5"/>
    <w:rsid w:val="003E2DFC"/>
    <w:rsid w:val="003F05C4"/>
    <w:rsid w:val="00401769"/>
    <w:rsid w:val="00403B6E"/>
    <w:rsid w:val="00414E36"/>
    <w:rsid w:val="00416DC4"/>
    <w:rsid w:val="00456335"/>
    <w:rsid w:val="004577CB"/>
    <w:rsid w:val="004603E8"/>
    <w:rsid w:val="004965EB"/>
    <w:rsid w:val="004A5367"/>
    <w:rsid w:val="004C1151"/>
    <w:rsid w:val="004D3AE0"/>
    <w:rsid w:val="004E314B"/>
    <w:rsid w:val="004E60F3"/>
    <w:rsid w:val="004E6818"/>
    <w:rsid w:val="00501B74"/>
    <w:rsid w:val="00512CE5"/>
    <w:rsid w:val="00522202"/>
    <w:rsid w:val="00531C9C"/>
    <w:rsid w:val="00547573"/>
    <w:rsid w:val="005611D8"/>
    <w:rsid w:val="005673B8"/>
    <w:rsid w:val="0057493E"/>
    <w:rsid w:val="005768C9"/>
    <w:rsid w:val="00586504"/>
    <w:rsid w:val="005A183F"/>
    <w:rsid w:val="005A35A3"/>
    <w:rsid w:val="005C5C4B"/>
    <w:rsid w:val="005D286B"/>
    <w:rsid w:val="005E043C"/>
    <w:rsid w:val="005E70EB"/>
    <w:rsid w:val="005F4F79"/>
    <w:rsid w:val="00620055"/>
    <w:rsid w:val="00626F33"/>
    <w:rsid w:val="006273A2"/>
    <w:rsid w:val="006412EF"/>
    <w:rsid w:val="0066317F"/>
    <w:rsid w:val="006B4A22"/>
    <w:rsid w:val="006C52C4"/>
    <w:rsid w:val="00711C45"/>
    <w:rsid w:val="00747380"/>
    <w:rsid w:val="00776AA5"/>
    <w:rsid w:val="007800B2"/>
    <w:rsid w:val="007872AF"/>
    <w:rsid w:val="007929A8"/>
    <w:rsid w:val="007C0B30"/>
    <w:rsid w:val="007D39CA"/>
    <w:rsid w:val="007F5326"/>
    <w:rsid w:val="00815ACC"/>
    <w:rsid w:val="00832737"/>
    <w:rsid w:val="0084438D"/>
    <w:rsid w:val="0087043D"/>
    <w:rsid w:val="0087731A"/>
    <w:rsid w:val="008A0CB5"/>
    <w:rsid w:val="008A1454"/>
    <w:rsid w:val="008D189F"/>
    <w:rsid w:val="008D4E77"/>
    <w:rsid w:val="008F07D5"/>
    <w:rsid w:val="008F44B0"/>
    <w:rsid w:val="00903C72"/>
    <w:rsid w:val="009056E0"/>
    <w:rsid w:val="009200E6"/>
    <w:rsid w:val="00947222"/>
    <w:rsid w:val="009746C9"/>
    <w:rsid w:val="009A0050"/>
    <w:rsid w:val="009D621B"/>
    <w:rsid w:val="009F4B0F"/>
    <w:rsid w:val="00A11D51"/>
    <w:rsid w:val="00A145EF"/>
    <w:rsid w:val="00A21B8D"/>
    <w:rsid w:val="00A22EA4"/>
    <w:rsid w:val="00A41E8F"/>
    <w:rsid w:val="00A709F9"/>
    <w:rsid w:val="00AC597C"/>
    <w:rsid w:val="00AE7E24"/>
    <w:rsid w:val="00AF1D20"/>
    <w:rsid w:val="00AF7D9E"/>
    <w:rsid w:val="00B343F0"/>
    <w:rsid w:val="00B400E5"/>
    <w:rsid w:val="00B47B3A"/>
    <w:rsid w:val="00B75730"/>
    <w:rsid w:val="00BA7F67"/>
    <w:rsid w:val="00BB0428"/>
    <w:rsid w:val="00BB6023"/>
    <w:rsid w:val="00BE5C23"/>
    <w:rsid w:val="00BF6A01"/>
    <w:rsid w:val="00BF7F9A"/>
    <w:rsid w:val="00C339F8"/>
    <w:rsid w:val="00C33A75"/>
    <w:rsid w:val="00C7337F"/>
    <w:rsid w:val="00C75F22"/>
    <w:rsid w:val="00CC03C2"/>
    <w:rsid w:val="00CD4B66"/>
    <w:rsid w:val="00D04A11"/>
    <w:rsid w:val="00D206E1"/>
    <w:rsid w:val="00D30B40"/>
    <w:rsid w:val="00D3559E"/>
    <w:rsid w:val="00DD381F"/>
    <w:rsid w:val="00DD4D61"/>
    <w:rsid w:val="00DD5BDE"/>
    <w:rsid w:val="00E03698"/>
    <w:rsid w:val="00E140AE"/>
    <w:rsid w:val="00E15CE6"/>
    <w:rsid w:val="00E50009"/>
    <w:rsid w:val="00E543C8"/>
    <w:rsid w:val="00E551A1"/>
    <w:rsid w:val="00E70A77"/>
    <w:rsid w:val="00E80986"/>
    <w:rsid w:val="00E85F9C"/>
    <w:rsid w:val="00E90272"/>
    <w:rsid w:val="00E95130"/>
    <w:rsid w:val="00E95754"/>
    <w:rsid w:val="00EB3B8A"/>
    <w:rsid w:val="00F1604A"/>
    <w:rsid w:val="00F30F5E"/>
    <w:rsid w:val="00F350DF"/>
    <w:rsid w:val="00F43C0B"/>
    <w:rsid w:val="00F63735"/>
    <w:rsid w:val="00F71F2B"/>
    <w:rsid w:val="00F74696"/>
    <w:rsid w:val="00F80B66"/>
    <w:rsid w:val="00F82322"/>
    <w:rsid w:val="00F8234D"/>
    <w:rsid w:val="00FD3B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DD4D6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DD4D61"/>
    <w:pPr>
      <w:tabs>
        <w:tab w:val="center" w:pos="4153"/>
        <w:tab w:val="right" w:pos="8306"/>
      </w:tabs>
      <w:snapToGrid w:val="0"/>
      <w:jc w:val="left"/>
    </w:pPr>
    <w:rPr>
      <w:sz w:val="18"/>
      <w:szCs w:val="18"/>
    </w:rPr>
  </w:style>
  <w:style w:type="character" w:styleId="a5">
    <w:name w:val="page number"/>
    <w:basedOn w:val="a0"/>
    <w:rsid w:val="003C4FA5"/>
  </w:style>
  <w:style w:type="paragraph" w:customStyle="1" w:styleId="Char1">
    <w:name w:val="Char"/>
    <w:basedOn w:val="a"/>
    <w:rsid w:val="003E2DFC"/>
    <w:rPr>
      <w:rFonts w:ascii="Tahoma" w:hAnsi="Tahoma"/>
      <w:sz w:val="24"/>
      <w:szCs w:val="20"/>
    </w:rPr>
  </w:style>
  <w:style w:type="character" w:customStyle="1" w:styleId="Char">
    <w:name w:val="页眉 Char"/>
    <w:basedOn w:val="a0"/>
    <w:link w:val="a3"/>
    <w:rsid w:val="000807E3"/>
    <w:rPr>
      <w:kern w:val="2"/>
      <w:sz w:val="18"/>
      <w:szCs w:val="18"/>
    </w:rPr>
  </w:style>
  <w:style w:type="character" w:customStyle="1" w:styleId="Char0">
    <w:name w:val="页脚 Char"/>
    <w:basedOn w:val="a0"/>
    <w:link w:val="a4"/>
    <w:rsid w:val="000807E3"/>
    <w:rPr>
      <w:kern w:val="2"/>
      <w:sz w:val="18"/>
      <w:szCs w:val="18"/>
    </w:rPr>
  </w:style>
  <w:style w:type="character" w:styleId="a6">
    <w:name w:val="Hyperlink"/>
    <w:rsid w:val="000807E3"/>
    <w:rPr>
      <w:color w:val="0563C1"/>
      <w:u w:val="single"/>
    </w:rPr>
  </w:style>
  <w:style w:type="character" w:styleId="a7">
    <w:name w:val="annotation reference"/>
    <w:rsid w:val="000807E3"/>
    <w:rPr>
      <w:sz w:val="21"/>
      <w:szCs w:val="21"/>
    </w:rPr>
  </w:style>
  <w:style w:type="paragraph" w:styleId="a8">
    <w:name w:val="annotation text"/>
    <w:basedOn w:val="a"/>
    <w:link w:val="a9"/>
    <w:rsid w:val="000807E3"/>
    <w:pPr>
      <w:jc w:val="left"/>
    </w:pPr>
    <w:rPr>
      <w:kern w:val="0"/>
      <w:sz w:val="20"/>
      <w:lang/>
    </w:rPr>
  </w:style>
  <w:style w:type="character" w:customStyle="1" w:styleId="Char2">
    <w:name w:val="批注文字 Char"/>
    <w:basedOn w:val="a0"/>
    <w:link w:val="a8"/>
    <w:uiPriority w:val="99"/>
    <w:rsid w:val="000807E3"/>
    <w:rPr>
      <w:kern w:val="2"/>
      <w:sz w:val="21"/>
      <w:szCs w:val="24"/>
    </w:rPr>
  </w:style>
  <w:style w:type="character" w:customStyle="1" w:styleId="a9">
    <w:name w:val="批注文字 字符"/>
    <w:link w:val="a8"/>
    <w:rsid w:val="000807E3"/>
    <w:rPr>
      <w:szCs w:val="24"/>
      <w:lang/>
    </w:rPr>
  </w:style>
  <w:style w:type="paragraph" w:styleId="aa">
    <w:name w:val="annotation subject"/>
    <w:basedOn w:val="a8"/>
    <w:next w:val="a8"/>
    <w:link w:val="ab"/>
    <w:rsid w:val="000807E3"/>
    <w:rPr>
      <w:b/>
      <w:bCs/>
    </w:rPr>
  </w:style>
  <w:style w:type="character" w:customStyle="1" w:styleId="Char3">
    <w:name w:val="批注主题 Char"/>
    <w:basedOn w:val="Char2"/>
    <w:link w:val="aa"/>
    <w:uiPriority w:val="99"/>
    <w:rsid w:val="000807E3"/>
    <w:rPr>
      <w:b/>
      <w:bCs/>
    </w:rPr>
  </w:style>
  <w:style w:type="character" w:customStyle="1" w:styleId="ab">
    <w:name w:val="批注主题 字符"/>
    <w:link w:val="aa"/>
    <w:rsid w:val="000807E3"/>
    <w:rPr>
      <w:b/>
      <w:bCs/>
      <w:szCs w:val="24"/>
      <w:lang/>
    </w:rPr>
  </w:style>
  <w:style w:type="paragraph" w:styleId="ac">
    <w:name w:val="Balloon Text"/>
    <w:basedOn w:val="a"/>
    <w:link w:val="ad"/>
    <w:rsid w:val="000807E3"/>
    <w:rPr>
      <w:kern w:val="0"/>
      <w:sz w:val="18"/>
      <w:szCs w:val="18"/>
      <w:lang/>
    </w:rPr>
  </w:style>
  <w:style w:type="character" w:customStyle="1" w:styleId="Char4">
    <w:name w:val="批注框文本 Char"/>
    <w:basedOn w:val="a0"/>
    <w:link w:val="ac"/>
    <w:uiPriority w:val="99"/>
    <w:rsid w:val="000807E3"/>
    <w:rPr>
      <w:kern w:val="2"/>
      <w:sz w:val="18"/>
      <w:szCs w:val="18"/>
    </w:rPr>
  </w:style>
  <w:style w:type="character" w:customStyle="1" w:styleId="ad">
    <w:name w:val="批注框文本 字符"/>
    <w:link w:val="ac"/>
    <w:rsid w:val="000807E3"/>
    <w:rPr>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xsxm.castscs.org.cn/"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baike.so.com/doc/280699-297143.html"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baike.so.com/doc/6416387-6630059.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baike.so.com/doc/6416387-6630059.html" TargetMode="External"/><Relationship Id="rId27"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Links>
    <vt:vector size="24" baseType="variant">
      <vt:variant>
        <vt:i4>7274604</vt:i4>
      </vt:variant>
      <vt:variant>
        <vt:i4>24</vt:i4>
      </vt:variant>
      <vt:variant>
        <vt:i4>0</vt:i4>
      </vt:variant>
      <vt:variant>
        <vt:i4>5</vt:i4>
      </vt:variant>
      <vt:variant>
        <vt:lpwstr>http://xsxm.castscs.org.cn/</vt:lpwstr>
      </vt:variant>
      <vt:variant>
        <vt:lpwstr/>
      </vt:variant>
      <vt:variant>
        <vt:i4>8060975</vt:i4>
      </vt:variant>
      <vt:variant>
        <vt:i4>21</vt:i4>
      </vt:variant>
      <vt:variant>
        <vt:i4>0</vt:i4>
      </vt:variant>
      <vt:variant>
        <vt:i4>5</vt:i4>
      </vt:variant>
      <vt:variant>
        <vt:lpwstr>https://baike.so.com/doc/280699-297143.html</vt:lpwstr>
      </vt:variant>
      <vt:variant>
        <vt:lpwstr/>
      </vt:variant>
      <vt:variant>
        <vt:i4>5832717</vt:i4>
      </vt:variant>
      <vt:variant>
        <vt:i4>18</vt:i4>
      </vt:variant>
      <vt:variant>
        <vt:i4>0</vt:i4>
      </vt:variant>
      <vt:variant>
        <vt:i4>5</vt:i4>
      </vt:variant>
      <vt:variant>
        <vt:lpwstr>https://baike.so.com/doc/6416387-6630059.html</vt:lpwstr>
      </vt:variant>
      <vt:variant>
        <vt:lpwstr/>
      </vt:variant>
      <vt:variant>
        <vt:i4>5832717</vt:i4>
      </vt:variant>
      <vt:variant>
        <vt:i4>15</vt:i4>
      </vt:variant>
      <vt:variant>
        <vt:i4>0</vt:i4>
      </vt:variant>
      <vt:variant>
        <vt:i4>5</vt:i4>
      </vt:variant>
      <vt:variant>
        <vt:lpwstr>https://baike.so.com/doc/6416387-6630059.html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盐城师范学院文件</dc:title>
  <dc:subject/>
  <dc:creator>文印秘书</dc:creator>
  <cp:keywords/>
  <cp:lastModifiedBy>李锋</cp:lastModifiedBy>
  <cp:revision>2</cp:revision>
  <cp:lastPrinted>2012-11-16T03:54:00Z</cp:lastPrinted>
  <dcterms:created xsi:type="dcterms:W3CDTF">2020-09-08T02:02:00Z</dcterms:created>
  <dcterms:modified xsi:type="dcterms:W3CDTF">2020-09-08T02:02:00Z</dcterms:modified>
</cp:coreProperties>
</file>